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0B3" w:rsidRPr="00D822DE" w:rsidRDefault="00C809AB" w:rsidP="001710B3">
      <w:pPr>
        <w:autoSpaceDE w:val="0"/>
        <w:autoSpaceDN w:val="0"/>
        <w:adjustRightInd w:val="0"/>
        <w:jc w:val="right"/>
        <w:rPr>
          <w:rFonts w:eastAsiaTheme="minorHAnsi"/>
          <w:sz w:val="24"/>
          <w:lang w:eastAsia="en-US"/>
        </w:rPr>
      </w:pPr>
      <w:r w:rsidRPr="00C809AB">
        <w:rPr>
          <w:rFonts w:eastAsiaTheme="minorHAnsi"/>
          <w:noProof/>
          <w:sz w:val="24"/>
        </w:rPr>
        <w:drawing>
          <wp:inline distT="0" distB="0" distL="0" distR="0">
            <wp:extent cx="5939790" cy="8389804"/>
            <wp:effectExtent l="0" t="0" r="0" b="0"/>
            <wp:docPr id="1" name="Рисунок 1" descr="C:\Users\User\Desktop\Scan по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 положение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5939790" cy="8389804"/>
                    </a:xfrm>
                    <a:prstGeom prst="rect">
                      <a:avLst/>
                    </a:prstGeom>
                    <a:noFill/>
                    <a:ln>
                      <a:noFill/>
                    </a:ln>
                  </pic:spPr>
                </pic:pic>
              </a:graphicData>
            </a:graphic>
          </wp:inline>
        </w:drawing>
      </w:r>
      <w:r w:rsidR="00906269" w:rsidRPr="00D822DE">
        <w:rPr>
          <w:rFonts w:eastAsiaTheme="minorHAnsi"/>
          <w:sz w:val="24"/>
          <w:lang w:eastAsia="en-US"/>
        </w:rPr>
        <w:t xml:space="preserve"> </w:t>
      </w:r>
    </w:p>
    <w:p w:rsidR="00C809AB" w:rsidRDefault="00C809AB" w:rsidP="00EA2EFE">
      <w:pPr>
        <w:pStyle w:val="ConsPlusNormal"/>
        <w:ind w:firstLine="709"/>
        <w:jc w:val="both"/>
        <w:rPr>
          <w:rFonts w:ascii="Times New Roman" w:hAnsi="Times New Roman" w:cs="Times New Roman"/>
          <w:sz w:val="24"/>
          <w:szCs w:val="24"/>
        </w:rPr>
      </w:pPr>
    </w:p>
    <w:p w:rsidR="00C809AB" w:rsidRDefault="00C809AB" w:rsidP="00EA2EFE">
      <w:pPr>
        <w:pStyle w:val="ConsPlusNormal"/>
        <w:ind w:firstLine="709"/>
        <w:jc w:val="both"/>
        <w:rPr>
          <w:rFonts w:ascii="Times New Roman" w:hAnsi="Times New Roman" w:cs="Times New Roman"/>
          <w:sz w:val="24"/>
          <w:szCs w:val="24"/>
        </w:rPr>
      </w:pPr>
    </w:p>
    <w:p w:rsidR="00C809AB" w:rsidRDefault="00C809AB" w:rsidP="00EA2EFE">
      <w:pPr>
        <w:pStyle w:val="ConsPlusNormal"/>
        <w:ind w:firstLine="709"/>
        <w:jc w:val="both"/>
        <w:rPr>
          <w:rFonts w:ascii="Times New Roman" w:hAnsi="Times New Roman" w:cs="Times New Roman"/>
          <w:sz w:val="24"/>
          <w:szCs w:val="24"/>
        </w:rPr>
      </w:pPr>
    </w:p>
    <w:p w:rsidR="00C809AB" w:rsidRDefault="00C809AB" w:rsidP="00EA2EFE">
      <w:pPr>
        <w:pStyle w:val="ConsPlusNormal"/>
        <w:ind w:firstLine="709"/>
        <w:jc w:val="both"/>
        <w:rPr>
          <w:rFonts w:ascii="Times New Roman" w:hAnsi="Times New Roman" w:cs="Times New Roman"/>
          <w:sz w:val="24"/>
          <w:szCs w:val="24"/>
        </w:rPr>
      </w:pP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lastRenderedPageBreak/>
        <w:t>закупки, осуществленной неконкурентным способом.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Электронная площадка - программно-аппаратный комплекс, предназначенный для проведения процедур закупки в электронной форме в режиме реального времени.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Оператор электронной площадки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которого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w:t>
      </w:r>
      <w:hyperlink r:id="rId8" w:history="1">
        <w:r w:rsidRPr="00D822DE">
          <w:rPr>
            <w:rFonts w:ascii="Times New Roman" w:hAnsi="Times New Roman" w:cs="Times New Roman"/>
            <w:sz w:val="24"/>
            <w:szCs w:val="24"/>
          </w:rPr>
          <w:t>закона</w:t>
        </w:r>
      </w:hyperlink>
      <w:r w:rsidRPr="00D822DE">
        <w:rPr>
          <w:rFonts w:ascii="Times New Roman" w:hAnsi="Times New Roman" w:cs="Times New Roman"/>
          <w:sz w:val="24"/>
          <w:szCs w:val="24"/>
        </w:rPr>
        <w:t xml:space="preserve"> от 18.07.2011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Совокупный годовой объем закупок - утвержденный на соответствующий финансовый год общий объем финансового обеспечения для осуществления Заказчиком закупок в соответствии с настоящим Положением о закупке, в том числе для оплаты договоров, заключенных до начала указанного финансового года и подлежащих оплате в указанном финансовом году.</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Документация о конкурентной закупке - комплект документов, содержащий полную информацию о предмете, условиях и правилах проведения конкурентной закупки, правилах оформления и подачи заявок на участие в конкурентной закупке, а также об условиях заключаемого по результатам конкурентной закупки договора (конкурсная документация, аукционная документация, документация о запросе предложений).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Термины и определения, не предусмотренные настоящей статьей, подлежат толкованию в соответствии с Федеральным </w:t>
      </w:r>
      <w:hyperlink r:id="rId9" w:history="1">
        <w:r w:rsidRPr="00D822DE">
          <w:rPr>
            <w:rFonts w:ascii="Times New Roman" w:hAnsi="Times New Roman" w:cs="Times New Roman"/>
            <w:sz w:val="24"/>
            <w:szCs w:val="24"/>
          </w:rPr>
          <w:t>законом</w:t>
        </w:r>
      </w:hyperlink>
      <w:r w:rsidRPr="00D822DE">
        <w:rPr>
          <w:rFonts w:ascii="Times New Roman" w:hAnsi="Times New Roman" w:cs="Times New Roman"/>
          <w:sz w:val="24"/>
          <w:szCs w:val="24"/>
        </w:rPr>
        <w:t xml:space="preserve"> Российской Федерации от 18.07.2011 </w:t>
      </w:r>
      <w:bookmarkStart w:id="0" w:name="_GoBack"/>
      <w:bookmarkEnd w:id="0"/>
      <w:r w:rsidRPr="00D822DE">
        <w:rPr>
          <w:rFonts w:ascii="Times New Roman" w:hAnsi="Times New Roman" w:cs="Times New Roman"/>
          <w:sz w:val="24"/>
          <w:szCs w:val="24"/>
        </w:rPr>
        <w:t xml:space="preserve">№ 223-ФЗ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закупках товаров, работ, услуг отдельными видами юридических лиц</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w:t>
      </w:r>
    </w:p>
    <w:p w:rsidR="00C906F1" w:rsidRPr="00D822DE" w:rsidRDefault="00B24EBF" w:rsidP="00B24EBF">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w:t>
      </w:r>
      <w:r w:rsidR="00C906F1" w:rsidRPr="00D822DE">
        <w:rPr>
          <w:rFonts w:ascii="Times New Roman" w:hAnsi="Times New Roman" w:cs="Times New Roman"/>
          <w:sz w:val="24"/>
          <w:szCs w:val="24"/>
        </w:rPr>
        <w:t>2. Предмет и цели регулирования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Настоящее Положение о закупке товаров, работ, услуг (далее - Положение о закупке) регулирует отношения, связанные с проведением закупок для нужд </w:t>
      </w:r>
      <w:r w:rsidR="00906269" w:rsidRPr="00D822DE">
        <w:rPr>
          <w:rFonts w:ascii="Times New Roman" w:hAnsi="Times New Roman" w:cs="Times New Roman"/>
          <w:sz w:val="24"/>
          <w:szCs w:val="24"/>
        </w:rPr>
        <w:t>Муниципального бюджетного дошкольного образовательного учреждения Детский сад с.Стрелецкое Яковлевского городского округа»</w:t>
      </w:r>
      <w:r w:rsidRPr="00D822DE">
        <w:rPr>
          <w:rFonts w:ascii="Times New Roman" w:hAnsi="Times New Roman" w:cs="Times New Roman"/>
          <w:sz w:val="24"/>
          <w:szCs w:val="24"/>
        </w:rPr>
        <w:t>, за исключением случаев, в которых законодательством Российской Федерации установлен иной порядок осуществления закупок.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При закупке товаров, работ, услуг необходимо руководствоваться следующими принципами: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информационная открытость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равноправие, справедливость, отсутствие дискриминации и необоснованных ограничений конкуренции по отношению к участникам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отсутствие ограничения допуска к участию в конкурентной закупке путем установления неизмеряемых требований к участникам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Настоящее положение устанавливает общие принципы закупки товаров, работ, услуг и основные требования к закупке товаров, работ, услуг:</w:t>
      </w:r>
    </w:p>
    <w:p w:rsidR="00C906F1" w:rsidRPr="00D822DE" w:rsidRDefault="00906269"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w:t>
      </w:r>
      <w:r w:rsidR="00C906F1" w:rsidRPr="00D822DE">
        <w:rPr>
          <w:rFonts w:ascii="Times New Roman" w:hAnsi="Times New Roman" w:cs="Times New Roman"/>
          <w:sz w:val="24"/>
          <w:szCs w:val="24"/>
        </w:rPr>
        <w:t>муниципальными бюджетными учреждениями при осуществлении ими закупок: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а) за счет средств, полученных в качестве дара, в том числе пожертвования </w:t>
      </w:r>
      <w:r w:rsidRPr="00D822DE">
        <w:rPr>
          <w:rFonts w:ascii="Times New Roman" w:hAnsi="Times New Roman" w:cs="Times New Roman"/>
          <w:sz w:val="24"/>
          <w:szCs w:val="24"/>
        </w:rPr>
        <w:lastRenderedPageBreak/>
        <w:t>(благотворительного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за счет средств, полученных при осуществлении учреждением иной приносящей доход деятельности от физических лиц, юридических лиц,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C906F1" w:rsidRPr="00D822DE" w:rsidRDefault="00B24EBF" w:rsidP="00906269">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w:t>
      </w:r>
      <w:r w:rsidR="00C906F1" w:rsidRPr="00D822DE">
        <w:rPr>
          <w:rFonts w:ascii="Times New Roman" w:hAnsi="Times New Roman" w:cs="Times New Roman"/>
          <w:sz w:val="24"/>
          <w:szCs w:val="24"/>
        </w:rPr>
        <w:t>3. Нормативное правовое регулирование осуществления закупок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Нормативное правовое регулирование осуществления закупок на поставку товаров, выполнение работ, оказание услуг основывается на положениях </w:t>
      </w:r>
      <w:hyperlink r:id="rId10" w:history="1">
        <w:r w:rsidRPr="00D822DE">
          <w:rPr>
            <w:rFonts w:ascii="Times New Roman" w:hAnsi="Times New Roman" w:cs="Times New Roman"/>
            <w:sz w:val="24"/>
            <w:szCs w:val="24"/>
          </w:rPr>
          <w:t>Конституции</w:t>
        </w:r>
      </w:hyperlink>
      <w:r w:rsidRPr="00D822DE">
        <w:rPr>
          <w:rFonts w:ascii="Times New Roman" w:hAnsi="Times New Roman" w:cs="Times New Roman"/>
          <w:sz w:val="24"/>
          <w:szCs w:val="24"/>
        </w:rPr>
        <w:t xml:space="preserve"> Российской Федерации, Гражданского </w:t>
      </w:r>
      <w:hyperlink r:id="rId11" w:history="1">
        <w:r w:rsidRPr="00D822DE">
          <w:rPr>
            <w:rFonts w:ascii="Times New Roman" w:hAnsi="Times New Roman" w:cs="Times New Roman"/>
            <w:sz w:val="24"/>
            <w:szCs w:val="24"/>
          </w:rPr>
          <w:t>кодекса</w:t>
        </w:r>
      </w:hyperlink>
      <w:r w:rsidRPr="00D822DE">
        <w:rPr>
          <w:rFonts w:ascii="Times New Roman" w:hAnsi="Times New Roman" w:cs="Times New Roman"/>
          <w:sz w:val="24"/>
          <w:szCs w:val="24"/>
        </w:rPr>
        <w:t xml:space="preserve"> Российской Федерации, Федерального </w:t>
      </w:r>
      <w:hyperlink r:id="rId12" w:history="1">
        <w:r w:rsidRPr="00D822DE">
          <w:rPr>
            <w:rFonts w:ascii="Times New Roman" w:hAnsi="Times New Roman" w:cs="Times New Roman"/>
            <w:sz w:val="24"/>
            <w:szCs w:val="24"/>
          </w:rPr>
          <w:t>закона</w:t>
        </w:r>
      </w:hyperlink>
      <w:r w:rsidRPr="00D822DE">
        <w:rPr>
          <w:rFonts w:ascii="Times New Roman" w:hAnsi="Times New Roman" w:cs="Times New Roman"/>
          <w:sz w:val="24"/>
          <w:szCs w:val="24"/>
        </w:rPr>
        <w:t xml:space="preserve"> Российской Федерации от 18.07.2011 № 223-ФЗ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закупках товаров, работ, услуг отдельными видами юридических лиц</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(далее - Федеральный закон № 223-ФЗ), Федерального </w:t>
      </w:r>
      <w:hyperlink r:id="rId13" w:history="1">
        <w:r w:rsidRPr="00D822DE">
          <w:rPr>
            <w:rFonts w:ascii="Times New Roman" w:hAnsi="Times New Roman" w:cs="Times New Roman"/>
            <w:sz w:val="24"/>
            <w:szCs w:val="24"/>
          </w:rPr>
          <w:t>закона</w:t>
        </w:r>
      </w:hyperlink>
      <w:r w:rsidRPr="00D822DE">
        <w:rPr>
          <w:rFonts w:ascii="Times New Roman" w:hAnsi="Times New Roman" w:cs="Times New Roman"/>
          <w:sz w:val="24"/>
          <w:szCs w:val="24"/>
        </w:rPr>
        <w:t xml:space="preserve"> от 26.07.2006 № 135-ФЗ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защите конкуренции</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иных федеральных законов и нормативных правовых актов, регулирующих отношения, связанные с осуществлением закупок.</w:t>
      </w:r>
    </w:p>
    <w:p w:rsidR="00C906F1" w:rsidRPr="00D822DE" w:rsidRDefault="00C906F1" w:rsidP="00EA2EFE">
      <w:pPr>
        <w:pStyle w:val="ConsPlusNormal"/>
        <w:ind w:firstLine="709"/>
        <w:jc w:val="both"/>
        <w:rPr>
          <w:rFonts w:ascii="Times New Roman" w:hAnsi="Times New Roman" w:cs="Times New Roman"/>
          <w:sz w:val="24"/>
          <w:szCs w:val="24"/>
        </w:rPr>
      </w:pPr>
    </w:p>
    <w:p w:rsidR="00B24EBF" w:rsidRPr="00D822DE" w:rsidRDefault="00C906F1" w:rsidP="00B24EBF">
      <w:pPr>
        <w:pStyle w:val="ConsPlusNormal"/>
        <w:ind w:firstLine="709"/>
        <w:jc w:val="center"/>
        <w:outlineLvl w:val="1"/>
        <w:rPr>
          <w:rFonts w:ascii="Times New Roman" w:hAnsi="Times New Roman" w:cs="Times New Roman"/>
          <w:sz w:val="24"/>
          <w:szCs w:val="24"/>
        </w:rPr>
      </w:pPr>
      <w:r w:rsidRPr="00D822DE">
        <w:rPr>
          <w:rFonts w:ascii="Times New Roman" w:hAnsi="Times New Roman" w:cs="Times New Roman"/>
          <w:sz w:val="24"/>
          <w:szCs w:val="24"/>
        </w:rPr>
        <w:t>Раздел 2. Планирование и организация закупок</w:t>
      </w:r>
    </w:p>
    <w:p w:rsidR="00C906F1" w:rsidRPr="00D822DE" w:rsidRDefault="00B24EBF" w:rsidP="00906269">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2.1</w:t>
      </w:r>
      <w:r w:rsidR="00C906F1" w:rsidRPr="00D822DE">
        <w:rPr>
          <w:rFonts w:ascii="Times New Roman" w:hAnsi="Times New Roman" w:cs="Times New Roman"/>
          <w:sz w:val="24"/>
          <w:szCs w:val="24"/>
        </w:rPr>
        <w:t>. Планирование закупок</w:t>
      </w:r>
    </w:p>
    <w:p w:rsidR="00C906F1" w:rsidRPr="00D822DE" w:rsidRDefault="00B24EBF"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r w:rsidR="00C906F1" w:rsidRPr="00D822DE">
        <w:rPr>
          <w:rFonts w:ascii="Times New Roman" w:hAnsi="Times New Roman" w:cs="Times New Roman"/>
          <w:sz w:val="24"/>
          <w:szCs w:val="24"/>
        </w:rPr>
        <w:t>1. Планирование закупок осуществляется путем составления Заказчиком плана закупок товаров, работ, услуг (далее - план закупок) на срок не менее чем один год.</w:t>
      </w:r>
    </w:p>
    <w:p w:rsidR="00C906F1" w:rsidRPr="00D822DE" w:rsidRDefault="00B24EBF"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2. Заказчик формирует и утверждает план закупок в соответствии с требованиями и порядком, установленными Правительством Российской Федерации.</w:t>
      </w:r>
    </w:p>
    <w:p w:rsidR="00C906F1" w:rsidRPr="00D822DE" w:rsidRDefault="00B24EBF"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3. При составлении плана закупок учитываются: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потребности Заказчика в проведении соответствующей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предполагаемые закупки продукции в рамках утвержденных планов и программ Заказчика.</w:t>
      </w:r>
    </w:p>
    <w:p w:rsidR="00C906F1" w:rsidRPr="00D822DE" w:rsidRDefault="00B24EBF"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4. При планировании закупки, подготовке документации о конкурентной закупке должны учитываться нормативная или расчетная длительность технологического цикла выполнения работ, оказания услуг, поставки товара.</w:t>
      </w:r>
    </w:p>
    <w:p w:rsidR="00C906F1" w:rsidRPr="00D822DE" w:rsidRDefault="00B24EBF"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 xml:space="preserve">5. Заказчик вносит изменения в план закупок в случаях, установленных </w:t>
      </w:r>
      <w:hyperlink r:id="rId14" w:history="1">
        <w:r w:rsidR="00C906F1" w:rsidRPr="00D822DE">
          <w:rPr>
            <w:rFonts w:ascii="Times New Roman" w:hAnsi="Times New Roman" w:cs="Times New Roman"/>
            <w:sz w:val="24"/>
            <w:szCs w:val="24"/>
          </w:rPr>
          <w:t>Постановлением</w:t>
        </w:r>
      </w:hyperlink>
      <w:r w:rsidR="00C906F1" w:rsidRPr="00D822DE">
        <w:rPr>
          <w:rFonts w:ascii="Times New Roman" w:hAnsi="Times New Roman" w:cs="Times New Roman"/>
          <w:sz w:val="24"/>
          <w:szCs w:val="24"/>
        </w:rPr>
        <w:t xml:space="preserve"> Правительства Российской Федерации от 17.09.2012 № 932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Об утверждении Правил формирования плана закупки товаров (работ, услуг) и требований к форме такого плана</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w:t>
      </w:r>
    </w:p>
    <w:p w:rsidR="00C906F1" w:rsidRPr="00D822DE" w:rsidRDefault="00B24EBF"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 xml:space="preserve">6. Размещение в ЕИС плана закупок осуществляется в соответствии с </w:t>
      </w:r>
      <w:hyperlink r:id="rId15" w:history="1">
        <w:r w:rsidR="00C906F1" w:rsidRPr="00D822DE">
          <w:rPr>
            <w:rFonts w:ascii="Times New Roman" w:hAnsi="Times New Roman" w:cs="Times New Roman"/>
            <w:sz w:val="24"/>
            <w:szCs w:val="24"/>
          </w:rPr>
          <w:t>Постановлением</w:t>
        </w:r>
      </w:hyperlink>
      <w:r w:rsidR="00C906F1" w:rsidRPr="00D822DE">
        <w:rPr>
          <w:rFonts w:ascii="Times New Roman" w:hAnsi="Times New Roman" w:cs="Times New Roman"/>
          <w:sz w:val="24"/>
          <w:szCs w:val="24"/>
        </w:rPr>
        <w:t xml:space="preserve"> Правительства Российской Федерации от 10.09.2012 № 908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Об утверждении положения о размещении в единой информационной системе информации о закупке</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w:t>
      </w:r>
    </w:p>
    <w:p w:rsidR="00C906F1" w:rsidRPr="00D822DE" w:rsidRDefault="00B24EBF"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7. Планирование закупок инновационной продукции, высокотехнологической продукции, лекарственных средств осуществляется Заказчиком путем составления плана закупок инновационной продукции, высокотехнологической продукции, лекарственных средств на период от пяти до семи лет. План закупок инновационной продукции, высокотехнологической продукции, лекарственных средств размещается в ЕИС.</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B24EBF" w:rsidP="00906269">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lastRenderedPageBreak/>
        <w:t>2.</w:t>
      </w:r>
      <w:r w:rsidR="00D36457">
        <w:rPr>
          <w:rFonts w:ascii="Times New Roman" w:hAnsi="Times New Roman" w:cs="Times New Roman"/>
          <w:sz w:val="24"/>
          <w:szCs w:val="24"/>
        </w:rPr>
        <w:t>2</w:t>
      </w:r>
      <w:r w:rsidR="00C906F1" w:rsidRPr="00D822DE">
        <w:rPr>
          <w:rFonts w:ascii="Times New Roman" w:hAnsi="Times New Roman" w:cs="Times New Roman"/>
          <w:sz w:val="24"/>
          <w:szCs w:val="24"/>
        </w:rPr>
        <w:t>. Организация закупок</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1. Распределение функций, связанных с осуществлением закупки и предусмотренных настоящим Положением о закупке, работникам учреждения Заказчика устанавливается приказом руководителя Заказчика. Решение о проведении закупки принимает руководитель Заказчика.</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2. Организатор закупки готовит документацию о конкурентной закупке и согласовывает ее с руководителем Заказчика.</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3. Ответственность за проведение процедуры закупки несет организатор закупки. Закупка производится в соответствии с планом закупок, утвержденным руководителем Заказчика.</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4. Документация о конкурентной закупке, размещенная в ЕИС, должна соответствовать документации о конкурентной закупке, утвержденной руководителем заказчика. Ответственность за данное соответствие несет организатор закупки.</w:t>
      </w:r>
    </w:p>
    <w:p w:rsidR="00C906F1" w:rsidRPr="00D822DE" w:rsidRDefault="00D36457" w:rsidP="00EA2EFE">
      <w:pPr>
        <w:pStyle w:val="ConsPlusNormal"/>
        <w:ind w:firstLine="709"/>
        <w:jc w:val="both"/>
        <w:rPr>
          <w:rFonts w:ascii="Times New Roman" w:hAnsi="Times New Roman" w:cs="Times New Roman"/>
          <w:sz w:val="24"/>
          <w:szCs w:val="24"/>
        </w:rPr>
      </w:pPr>
      <w:bookmarkStart w:id="1" w:name="P107"/>
      <w:bookmarkEnd w:id="1"/>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5. Заказчик вправе осуществить передачу отдельных функций и полномочий организатора закупки по определению поставщиков (подрядчиков, исполнителей) специализированной организации (уполномоченному лицу) путем заключения договора о передаче соответствующих функций и полномочий.</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6. Выбор специализированной организации (уполномоченного лица) осуществляется Заказчиком в соответствии с настоящим Положением о закупке.</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 xml:space="preserve">7. Специализированная организация (уполномоченное лицо) осуществляет </w:t>
      </w:r>
      <w:r w:rsidR="00B24EBF">
        <w:rPr>
          <w:rFonts w:ascii="Times New Roman" w:hAnsi="Times New Roman" w:cs="Times New Roman"/>
          <w:sz w:val="24"/>
          <w:szCs w:val="24"/>
        </w:rPr>
        <w:t xml:space="preserve"> </w:t>
      </w:r>
      <w:r w:rsidR="00C906F1" w:rsidRPr="00D822DE">
        <w:rPr>
          <w:rFonts w:ascii="Times New Roman" w:hAnsi="Times New Roman" w:cs="Times New Roman"/>
          <w:sz w:val="24"/>
          <w:szCs w:val="24"/>
        </w:rPr>
        <w:t xml:space="preserve"> функции и полномочия от имени Заказчика. При этом права и обязанности по переданным специализированной организации (уполномоченному лицу) функциям и полномочиям возникают у Заказчика. Специализированная организация (уполномоченное лицо) не может быть участником закупки, в рамках которой эта организация осуществляет функции.</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B24EBF">
        <w:rPr>
          <w:rFonts w:ascii="Times New Roman" w:hAnsi="Times New Roman" w:cs="Times New Roman"/>
          <w:sz w:val="24"/>
          <w:szCs w:val="24"/>
        </w:rPr>
        <w:t>.</w:t>
      </w:r>
      <w:r w:rsidR="00C906F1" w:rsidRPr="00D822DE">
        <w:rPr>
          <w:rFonts w:ascii="Times New Roman" w:hAnsi="Times New Roman" w:cs="Times New Roman"/>
          <w:sz w:val="24"/>
          <w:szCs w:val="24"/>
        </w:rPr>
        <w:t>8. Заказчик не вправе передавать специализированной организации (уполномоченному лицу) следующие функции и полномочия организатора закупки:</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r w:rsidR="00C906F1" w:rsidRPr="00D822DE">
        <w:rPr>
          <w:rFonts w:ascii="Times New Roman" w:hAnsi="Times New Roman" w:cs="Times New Roman"/>
          <w:sz w:val="24"/>
          <w:szCs w:val="24"/>
        </w:rPr>
        <w:t>. Планирование закупки.</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2.3.1</w:t>
      </w:r>
      <w:r w:rsidR="00C906F1" w:rsidRPr="00D822DE">
        <w:rPr>
          <w:rFonts w:ascii="Times New Roman" w:hAnsi="Times New Roman" w:cs="Times New Roman"/>
          <w:sz w:val="24"/>
          <w:szCs w:val="24"/>
        </w:rPr>
        <w:t>. Создание комиссии по осуществлению конкурентной закупки.</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2.3.2</w:t>
      </w:r>
      <w:r w:rsidR="00C906F1" w:rsidRPr="00D822DE">
        <w:rPr>
          <w:rFonts w:ascii="Times New Roman" w:hAnsi="Times New Roman" w:cs="Times New Roman"/>
          <w:sz w:val="24"/>
          <w:szCs w:val="24"/>
        </w:rPr>
        <w:t>. Определение начальной (максимальной) цены договора.</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2.3.3</w:t>
      </w:r>
      <w:r w:rsidR="00C906F1" w:rsidRPr="00D822DE">
        <w:rPr>
          <w:rFonts w:ascii="Times New Roman" w:hAnsi="Times New Roman" w:cs="Times New Roman"/>
          <w:sz w:val="24"/>
          <w:szCs w:val="24"/>
        </w:rPr>
        <w:t>. Определение предмета и существенных условий договора.</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2.3.4</w:t>
      </w:r>
      <w:r w:rsidR="00C906F1" w:rsidRPr="00D822DE">
        <w:rPr>
          <w:rFonts w:ascii="Times New Roman" w:hAnsi="Times New Roman" w:cs="Times New Roman"/>
          <w:sz w:val="24"/>
          <w:szCs w:val="24"/>
        </w:rPr>
        <w:t>. Утверждение проекта договора и документации о конкурентной закупке.</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2.3.5</w:t>
      </w:r>
      <w:r w:rsidR="00C906F1" w:rsidRPr="00D822DE">
        <w:rPr>
          <w:rFonts w:ascii="Times New Roman" w:hAnsi="Times New Roman" w:cs="Times New Roman"/>
          <w:sz w:val="24"/>
          <w:szCs w:val="24"/>
        </w:rPr>
        <w:t>. Определение условий конкурентной закупки и их изменение.</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2.3.6</w:t>
      </w:r>
      <w:r w:rsidR="00C906F1" w:rsidRPr="00D822DE">
        <w:rPr>
          <w:rFonts w:ascii="Times New Roman" w:hAnsi="Times New Roman" w:cs="Times New Roman"/>
          <w:sz w:val="24"/>
          <w:szCs w:val="24"/>
        </w:rPr>
        <w:t>. Подписание договора и исполнение договора.</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D36457" w:rsidP="00B24EBF">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3</w:t>
      </w:r>
      <w:r w:rsidR="00C906F1" w:rsidRPr="00D822DE">
        <w:rPr>
          <w:rFonts w:ascii="Times New Roman" w:hAnsi="Times New Roman" w:cs="Times New Roman"/>
          <w:sz w:val="24"/>
          <w:szCs w:val="24"/>
        </w:rPr>
        <w:t>. Комиссия по осуществлению конкурентных закупок</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B24EBF">
        <w:rPr>
          <w:rFonts w:ascii="Times New Roman" w:hAnsi="Times New Roman" w:cs="Times New Roman"/>
          <w:sz w:val="24"/>
          <w:szCs w:val="24"/>
        </w:rPr>
        <w:t>.</w:t>
      </w:r>
      <w:r w:rsidR="00C906F1" w:rsidRPr="00D822DE">
        <w:rPr>
          <w:rFonts w:ascii="Times New Roman" w:hAnsi="Times New Roman" w:cs="Times New Roman"/>
          <w:sz w:val="24"/>
          <w:szCs w:val="24"/>
        </w:rPr>
        <w:t>1. 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конкурентных закупок.</w:t>
      </w:r>
    </w:p>
    <w:p w:rsidR="00C906F1" w:rsidRPr="00D822DE" w:rsidRDefault="00D36457" w:rsidP="00EA2EFE">
      <w:pPr>
        <w:pStyle w:val="ConsPlusNormal"/>
        <w:ind w:firstLine="709"/>
        <w:jc w:val="both"/>
        <w:rPr>
          <w:rFonts w:ascii="Times New Roman" w:hAnsi="Times New Roman" w:cs="Times New Roman"/>
          <w:sz w:val="24"/>
          <w:szCs w:val="24"/>
        </w:rPr>
      </w:pPr>
      <w:bookmarkStart w:id="2" w:name="P122"/>
      <w:bookmarkEnd w:id="2"/>
      <w:r>
        <w:rPr>
          <w:rFonts w:ascii="Times New Roman" w:hAnsi="Times New Roman" w:cs="Times New Roman"/>
          <w:sz w:val="24"/>
          <w:szCs w:val="24"/>
        </w:rPr>
        <w:t>3</w:t>
      </w:r>
      <w:r w:rsidR="00B24EBF">
        <w:rPr>
          <w:rFonts w:ascii="Times New Roman" w:hAnsi="Times New Roman" w:cs="Times New Roman"/>
          <w:sz w:val="24"/>
          <w:szCs w:val="24"/>
        </w:rPr>
        <w:t>.</w:t>
      </w:r>
      <w:r w:rsidR="00C906F1" w:rsidRPr="00D822DE">
        <w:rPr>
          <w:rFonts w:ascii="Times New Roman" w:hAnsi="Times New Roman" w:cs="Times New Roman"/>
          <w:sz w:val="24"/>
          <w:szCs w:val="24"/>
        </w:rPr>
        <w:t>2. Заказчик вправе создать единую комиссию по осуществлению конкурентных закупок, уполномоченную на определение поставщика (исполнителя, подрядчика) по результатам проведения всех конкурентных закупок, или несколько комиссий по осуществлению конкурентных закупок для проведения разных видов закупок в зависимости от способа конкурентной закупки (конкурсная, аукционная, котировочная, комиссия по проведению запросов предложений и т.д.) или предмета закупки (комиссия по закупкам строительных работ, комиссия по закупкам для хозяйственных нужд и т.д.).</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C906F1" w:rsidRPr="00D822DE">
        <w:rPr>
          <w:rFonts w:ascii="Times New Roman" w:hAnsi="Times New Roman" w:cs="Times New Roman"/>
          <w:sz w:val="24"/>
          <w:szCs w:val="24"/>
        </w:rPr>
        <w:t xml:space="preserve">3. Порядок работы комиссий, (далее - комиссия по осуществлению конкурентных закупок), порядок утверждения и изменения состава комиссии по осуществлению конкурентных закупок, определение персонального состава и председателя комиссии по осуществлению конкурентных закупок утверждаются локальным нормативным актом Заказчика до размещения в ЕИС извещения о конкурентной закупке и документации о конкурентной закупке или до направления приглашений принять участие в закрытых </w:t>
      </w:r>
      <w:r w:rsidR="00C906F1" w:rsidRPr="00D822DE">
        <w:rPr>
          <w:rFonts w:ascii="Times New Roman" w:hAnsi="Times New Roman" w:cs="Times New Roman"/>
          <w:sz w:val="24"/>
          <w:szCs w:val="24"/>
        </w:rPr>
        <w:lastRenderedPageBreak/>
        <w:t>закупках.</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B24EBF">
        <w:rPr>
          <w:rFonts w:ascii="Times New Roman" w:hAnsi="Times New Roman" w:cs="Times New Roman"/>
          <w:sz w:val="24"/>
          <w:szCs w:val="24"/>
        </w:rPr>
        <w:t>.</w:t>
      </w:r>
      <w:r w:rsidR="00C906F1" w:rsidRPr="00D822DE">
        <w:rPr>
          <w:rFonts w:ascii="Times New Roman" w:hAnsi="Times New Roman" w:cs="Times New Roman"/>
          <w:sz w:val="24"/>
          <w:szCs w:val="24"/>
        </w:rPr>
        <w:t>4. Комиссия по осуществлению конкурентных закупок формируется в составе не менее пяти человек. В состав комиссии по осуществлению конкурентных закупок включаются лица, обладающие достаточными знаниями и (или) квалификацией в сфере закупок и (или) области, связанной с предметом закупки.</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B24EBF">
        <w:rPr>
          <w:rFonts w:ascii="Times New Roman" w:hAnsi="Times New Roman" w:cs="Times New Roman"/>
          <w:sz w:val="24"/>
          <w:szCs w:val="24"/>
        </w:rPr>
        <w:t>.</w:t>
      </w:r>
      <w:r w:rsidR="00C906F1" w:rsidRPr="00D822DE">
        <w:rPr>
          <w:rFonts w:ascii="Times New Roman" w:hAnsi="Times New Roman" w:cs="Times New Roman"/>
          <w:sz w:val="24"/>
          <w:szCs w:val="24"/>
        </w:rPr>
        <w:t>5. В состав комиссии по осуществлению конкурентных закупок не включаются лица, лично заинтересованные в результатах закупки (представители участников конкурентной закупки, подавших заявки на участие в конкурентной закупке, состоящие в штате организаций, подавших указанные заявки), а также лица, на которых способны оказывать влияние участники конкурентной закупки (лица, являющиеся акционерами участников конкурентной закупки, членами их органов управления, кредиторами).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случае выявления таких лиц в составе комиссии по осуществлению конкурентных закупок Заказчик принимает решение о внесении изменений в состав комиссии по осуществлению конкурентных закупок.</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B24EBF">
        <w:rPr>
          <w:rFonts w:ascii="Times New Roman" w:hAnsi="Times New Roman" w:cs="Times New Roman"/>
          <w:sz w:val="24"/>
          <w:szCs w:val="24"/>
        </w:rPr>
        <w:t>.</w:t>
      </w:r>
      <w:r w:rsidR="00C906F1" w:rsidRPr="00D822DE">
        <w:rPr>
          <w:rFonts w:ascii="Times New Roman" w:hAnsi="Times New Roman" w:cs="Times New Roman"/>
          <w:sz w:val="24"/>
          <w:szCs w:val="24"/>
        </w:rPr>
        <w:t>6. Заседание комиссии по осуществлению конкурентных закупок считается правомочным, если на нем присутствуют не менее пятидесяти процентов от общего числа членов комиссии по осуществлению конкурентных закупок. Решение принимается большинством голосов от числа присутствующих, при равенстве голосов решающим является голос председателя комиссии по осуществлению конкурентных закупок.</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B24EBF">
        <w:rPr>
          <w:rFonts w:ascii="Times New Roman" w:hAnsi="Times New Roman" w:cs="Times New Roman"/>
          <w:sz w:val="24"/>
          <w:szCs w:val="24"/>
        </w:rPr>
        <w:t>.</w:t>
      </w:r>
      <w:r w:rsidR="00C906F1" w:rsidRPr="00D822DE">
        <w:rPr>
          <w:rFonts w:ascii="Times New Roman" w:hAnsi="Times New Roman" w:cs="Times New Roman"/>
          <w:sz w:val="24"/>
          <w:szCs w:val="24"/>
        </w:rPr>
        <w:t>7. Замена члена комиссии по осуществлению конкурентных закупок допускается только по решению руководителя Заказчика.</w:t>
      </w:r>
    </w:p>
    <w:p w:rsidR="00C906F1" w:rsidRPr="00D822DE" w:rsidRDefault="00D36457" w:rsidP="00A9380A">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4</w:t>
      </w:r>
      <w:r w:rsidR="00EA2EFE" w:rsidRPr="00D822DE">
        <w:rPr>
          <w:rFonts w:ascii="Times New Roman" w:hAnsi="Times New Roman" w:cs="Times New Roman"/>
          <w:sz w:val="24"/>
          <w:szCs w:val="24"/>
        </w:rPr>
        <w:t>. 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 порядок определения формулы цены, определения и обоснования цены единицы товара, работы, услуги, определения максимального значения цены договора</w:t>
      </w:r>
    </w:p>
    <w:p w:rsidR="00EA2EFE" w:rsidRPr="00D822DE" w:rsidRDefault="00D36457" w:rsidP="00EA2EFE">
      <w:pPr>
        <w:pStyle w:val="ConsPlusNormal"/>
        <w:ind w:firstLine="709"/>
        <w:jc w:val="both"/>
        <w:rPr>
          <w:rFonts w:ascii="Times New Roman" w:hAnsi="Times New Roman" w:cs="Times New Roman"/>
          <w:sz w:val="24"/>
          <w:szCs w:val="24"/>
        </w:rPr>
      </w:pPr>
      <w:bookmarkStart w:id="3" w:name="P132"/>
      <w:bookmarkStart w:id="4" w:name="P133"/>
      <w:bookmarkEnd w:id="3"/>
      <w:bookmarkEnd w:id="4"/>
      <w:r>
        <w:rPr>
          <w:rFonts w:ascii="Times New Roman" w:hAnsi="Times New Roman" w:cs="Times New Roman"/>
          <w:sz w:val="24"/>
          <w:szCs w:val="24"/>
        </w:rPr>
        <w:t>4</w:t>
      </w:r>
      <w:r w:rsidR="00B24EBF">
        <w:rPr>
          <w:rFonts w:ascii="Times New Roman" w:hAnsi="Times New Roman" w:cs="Times New Roman"/>
          <w:sz w:val="24"/>
          <w:szCs w:val="24"/>
        </w:rPr>
        <w:t>.</w:t>
      </w:r>
      <w:r w:rsidR="00EA2EFE" w:rsidRPr="00D822DE">
        <w:rPr>
          <w:rFonts w:ascii="Times New Roman" w:hAnsi="Times New Roman" w:cs="Times New Roman"/>
          <w:sz w:val="24"/>
          <w:szCs w:val="24"/>
        </w:rPr>
        <w:t xml:space="preserve">1. Начальная (максимальная) цена договора, цена договора, заключаемого с единственным поставщиком (подрядчиком, исполнителем), определяются и обосновываются Заказчиком в соответствии с приказом Минэкономразвития России от 02.10.2013 № 567 </w:t>
      </w:r>
      <w:r w:rsidR="00A41702" w:rsidRPr="00D822DE">
        <w:rPr>
          <w:rFonts w:ascii="Times New Roman" w:hAnsi="Times New Roman" w:cs="Times New Roman"/>
          <w:sz w:val="24"/>
          <w:szCs w:val="24"/>
        </w:rPr>
        <w:t>«</w:t>
      </w:r>
      <w:r w:rsidR="00EA2EFE" w:rsidRPr="00D822DE">
        <w:rPr>
          <w:rFonts w:ascii="Times New Roman" w:hAnsi="Times New Roman" w:cs="Times New Roman"/>
          <w:sz w:val="24"/>
          <w:szCs w:val="24"/>
        </w:rPr>
        <w:t>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r w:rsidR="00A41702" w:rsidRPr="00D822DE">
        <w:rPr>
          <w:rFonts w:ascii="Times New Roman" w:hAnsi="Times New Roman" w:cs="Times New Roman"/>
          <w:sz w:val="24"/>
          <w:szCs w:val="24"/>
        </w:rPr>
        <w:t>»</w:t>
      </w:r>
      <w:r w:rsidR="00EA2EFE" w:rsidRPr="00D822DE">
        <w:rPr>
          <w:rFonts w:ascii="Times New Roman" w:hAnsi="Times New Roman" w:cs="Times New Roman"/>
          <w:sz w:val="24"/>
          <w:szCs w:val="24"/>
        </w:rPr>
        <w:t xml:space="preserve"> посредством применения одного или нескольких из следующих методов: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метод сопоставимых рыночных цен (анализа рынка);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нормативный метод;</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тарифный метод;</w:t>
      </w:r>
    </w:p>
    <w:p w:rsidR="00C906F1" w:rsidRPr="00D822DE" w:rsidRDefault="00C906F1" w:rsidP="00EA2EFE">
      <w:pPr>
        <w:pStyle w:val="ConsPlusNormal"/>
        <w:ind w:firstLine="709"/>
        <w:jc w:val="both"/>
        <w:rPr>
          <w:rFonts w:ascii="Times New Roman" w:hAnsi="Times New Roman" w:cs="Times New Roman"/>
          <w:sz w:val="24"/>
          <w:szCs w:val="24"/>
        </w:rPr>
      </w:pPr>
      <w:bookmarkStart w:id="5" w:name="P136"/>
      <w:bookmarkEnd w:id="5"/>
      <w:r w:rsidRPr="00D822DE">
        <w:rPr>
          <w:rFonts w:ascii="Times New Roman" w:hAnsi="Times New Roman" w:cs="Times New Roman"/>
          <w:sz w:val="24"/>
          <w:szCs w:val="24"/>
        </w:rPr>
        <w:t>4) проектно-сметный метод;</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затратный метод.</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B24EBF">
        <w:rPr>
          <w:rFonts w:ascii="Times New Roman" w:hAnsi="Times New Roman" w:cs="Times New Roman"/>
          <w:sz w:val="24"/>
          <w:szCs w:val="24"/>
        </w:rPr>
        <w:t>.</w:t>
      </w:r>
      <w:r w:rsidR="00C906F1" w:rsidRPr="00D822DE">
        <w:rPr>
          <w:rFonts w:ascii="Times New Roman" w:hAnsi="Times New Roman" w:cs="Times New Roman"/>
          <w:sz w:val="24"/>
          <w:szCs w:val="24"/>
        </w:rPr>
        <w:t>2. 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 однородных товаров, работ, услуг.</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B24EBF">
        <w:rPr>
          <w:rFonts w:ascii="Times New Roman" w:hAnsi="Times New Roman" w:cs="Times New Roman"/>
          <w:sz w:val="24"/>
          <w:szCs w:val="24"/>
        </w:rPr>
        <w:t>.</w:t>
      </w:r>
      <w:r w:rsidR="00C906F1" w:rsidRPr="00D822DE">
        <w:rPr>
          <w:rFonts w:ascii="Times New Roman" w:hAnsi="Times New Roman" w:cs="Times New Roman"/>
          <w:sz w:val="24"/>
          <w:szCs w:val="24"/>
        </w:rPr>
        <w:t>3.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B24EBF">
        <w:rPr>
          <w:rFonts w:ascii="Times New Roman" w:hAnsi="Times New Roman" w:cs="Times New Roman"/>
          <w:sz w:val="24"/>
          <w:szCs w:val="24"/>
        </w:rPr>
        <w:t>.</w:t>
      </w:r>
      <w:r w:rsidR="00C906F1" w:rsidRPr="00D822DE">
        <w:rPr>
          <w:rFonts w:ascii="Times New Roman" w:hAnsi="Times New Roman" w:cs="Times New Roman"/>
          <w:sz w:val="24"/>
          <w:szCs w:val="24"/>
        </w:rPr>
        <w:t>4.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B24EBF">
        <w:rPr>
          <w:rFonts w:ascii="Times New Roman" w:hAnsi="Times New Roman" w:cs="Times New Roman"/>
          <w:sz w:val="24"/>
          <w:szCs w:val="24"/>
        </w:rPr>
        <w:t>.</w:t>
      </w:r>
      <w:r w:rsidR="00C906F1" w:rsidRPr="00D822DE">
        <w:rPr>
          <w:rFonts w:ascii="Times New Roman" w:hAnsi="Times New Roman" w:cs="Times New Roman"/>
          <w:sz w:val="24"/>
          <w:szCs w:val="24"/>
        </w:rPr>
        <w:t xml:space="preserve">5. 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в соответствии с </w:t>
      </w:r>
      <w:hyperlink w:anchor="P155" w:history="1">
        <w:r w:rsidR="00C906F1" w:rsidRPr="00D822DE">
          <w:rPr>
            <w:rFonts w:ascii="Times New Roman" w:hAnsi="Times New Roman" w:cs="Times New Roman"/>
            <w:sz w:val="24"/>
            <w:szCs w:val="24"/>
          </w:rPr>
          <w:t>пунктом 18</w:t>
        </w:r>
      </w:hyperlink>
      <w:r w:rsidR="00C906F1" w:rsidRPr="00D822DE">
        <w:rPr>
          <w:rFonts w:ascii="Times New Roman" w:hAnsi="Times New Roman" w:cs="Times New Roman"/>
          <w:sz w:val="24"/>
          <w:szCs w:val="24"/>
        </w:rPr>
        <w:t xml:space="preserve"> настоящей статьи, информация о ценах товаров, работ, </w:t>
      </w:r>
      <w:r w:rsidR="00C906F1" w:rsidRPr="00D822DE">
        <w:rPr>
          <w:rFonts w:ascii="Times New Roman" w:hAnsi="Times New Roman" w:cs="Times New Roman"/>
          <w:sz w:val="24"/>
          <w:szCs w:val="24"/>
        </w:rPr>
        <w:lastRenderedPageBreak/>
        <w:t>услуг, полученная по запросу Заказчика у поставщиков (исполнителей, подрядчиков), осуществляющих поставки идентичных товаров, работ, услуг, планируемых к закупкам, или при их отсутствии - однородных товаров, работ, услуг, а также информация, полученная в результате размещения запросов цен товаров, работ, услуг в ЕИС.</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B24EBF">
        <w:rPr>
          <w:rFonts w:ascii="Times New Roman" w:hAnsi="Times New Roman" w:cs="Times New Roman"/>
          <w:sz w:val="24"/>
          <w:szCs w:val="24"/>
        </w:rPr>
        <w:t>.</w:t>
      </w:r>
      <w:r w:rsidR="00C906F1" w:rsidRPr="00D822DE">
        <w:rPr>
          <w:rFonts w:ascii="Times New Roman" w:hAnsi="Times New Roman" w:cs="Times New Roman"/>
          <w:sz w:val="24"/>
          <w:szCs w:val="24"/>
        </w:rPr>
        <w:t xml:space="preserve">6. Метод сопоставимых рыночных цен (анализа рынка) является приоритетным для определения и обоснования начальной (максимальной) цены договора. Использование иных методов допускается в случаях, предусмотренных </w:t>
      </w:r>
      <w:hyperlink w:anchor="P143" w:history="1">
        <w:r w:rsidR="00C906F1" w:rsidRPr="00D822DE">
          <w:rPr>
            <w:rFonts w:ascii="Times New Roman" w:hAnsi="Times New Roman" w:cs="Times New Roman"/>
            <w:sz w:val="24"/>
            <w:szCs w:val="24"/>
          </w:rPr>
          <w:t>пунктами 7</w:t>
        </w:r>
      </w:hyperlink>
      <w:r w:rsidR="00C906F1" w:rsidRPr="00D822DE">
        <w:rPr>
          <w:rFonts w:ascii="Times New Roman" w:hAnsi="Times New Roman" w:cs="Times New Roman"/>
          <w:sz w:val="24"/>
          <w:szCs w:val="24"/>
        </w:rPr>
        <w:t xml:space="preserve"> - </w:t>
      </w:r>
      <w:hyperlink w:anchor="P149" w:history="1">
        <w:r w:rsidR="00C906F1" w:rsidRPr="00D822DE">
          <w:rPr>
            <w:rFonts w:ascii="Times New Roman" w:hAnsi="Times New Roman" w:cs="Times New Roman"/>
            <w:sz w:val="24"/>
            <w:szCs w:val="24"/>
          </w:rPr>
          <w:t>12</w:t>
        </w:r>
      </w:hyperlink>
      <w:r w:rsidR="00C906F1" w:rsidRPr="00D822DE">
        <w:rPr>
          <w:rFonts w:ascii="Times New Roman" w:hAnsi="Times New Roman" w:cs="Times New Roman"/>
          <w:sz w:val="24"/>
          <w:szCs w:val="24"/>
        </w:rPr>
        <w:t xml:space="preserve"> настоящей статьи.</w:t>
      </w:r>
    </w:p>
    <w:p w:rsidR="00C906F1" w:rsidRPr="00D822DE" w:rsidRDefault="00D36457" w:rsidP="00EA2EFE">
      <w:pPr>
        <w:pStyle w:val="ConsPlusNormal"/>
        <w:ind w:firstLine="709"/>
        <w:jc w:val="both"/>
        <w:rPr>
          <w:rFonts w:ascii="Times New Roman" w:hAnsi="Times New Roman" w:cs="Times New Roman"/>
          <w:sz w:val="24"/>
          <w:szCs w:val="24"/>
        </w:rPr>
      </w:pPr>
      <w:bookmarkStart w:id="6" w:name="P143"/>
      <w:bookmarkEnd w:id="6"/>
      <w:r>
        <w:rPr>
          <w:rFonts w:ascii="Times New Roman" w:hAnsi="Times New Roman" w:cs="Times New Roman"/>
          <w:sz w:val="24"/>
          <w:szCs w:val="24"/>
        </w:rPr>
        <w:t>4</w:t>
      </w:r>
      <w:r w:rsidR="00B24EBF">
        <w:rPr>
          <w:rFonts w:ascii="Times New Roman" w:hAnsi="Times New Roman" w:cs="Times New Roman"/>
          <w:sz w:val="24"/>
          <w:szCs w:val="24"/>
        </w:rPr>
        <w:t>.</w:t>
      </w:r>
      <w:r w:rsidR="00C906F1" w:rsidRPr="00D822DE">
        <w:rPr>
          <w:rFonts w:ascii="Times New Roman" w:hAnsi="Times New Roman" w:cs="Times New Roman"/>
          <w:sz w:val="24"/>
          <w:szCs w:val="24"/>
        </w:rPr>
        <w:t>7. Нормативный метод заключается в расчете начальной (максимальной) цены договора на основе требований к закупаемым товарам, работам, услугам, в случае, если они установлены решением Заказчика, если такие требования предусматривают установление предельных цен товаров, работ, услуг.</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B24EBF">
        <w:rPr>
          <w:rFonts w:ascii="Times New Roman" w:hAnsi="Times New Roman" w:cs="Times New Roman"/>
          <w:sz w:val="24"/>
          <w:szCs w:val="24"/>
        </w:rPr>
        <w:t>.</w:t>
      </w:r>
      <w:r w:rsidR="00C906F1" w:rsidRPr="00D822DE">
        <w:rPr>
          <w:rFonts w:ascii="Times New Roman" w:hAnsi="Times New Roman" w:cs="Times New Roman"/>
          <w:sz w:val="24"/>
          <w:szCs w:val="24"/>
        </w:rPr>
        <w:t>8.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определяется по регулируемым ценам (тарифам) на товары, работы, услуги.</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9. Проектно-сметный метод заключается в определении начальной (максимальной) цены договора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9.1. Проектно-сметный метод может применяться при определении и обосновании начальной (максимальной) цены договора на текущий ремонт зданий, строений, сооружений, помещений.</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10. Затратный метод применяется в случае невозможности применения иных методов или в дополнение к иным методам. Данный метод заключается в определении начальной (максимальной) цены договора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11. 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C906F1" w:rsidRPr="00D822DE" w:rsidRDefault="00D36457" w:rsidP="00EA2EFE">
      <w:pPr>
        <w:pStyle w:val="ConsPlusNormal"/>
        <w:ind w:firstLine="709"/>
        <w:jc w:val="both"/>
        <w:rPr>
          <w:rFonts w:ascii="Times New Roman" w:hAnsi="Times New Roman" w:cs="Times New Roman"/>
          <w:sz w:val="24"/>
          <w:szCs w:val="24"/>
        </w:rPr>
      </w:pPr>
      <w:bookmarkStart w:id="7" w:name="P149"/>
      <w:bookmarkEnd w:id="7"/>
      <w:r>
        <w:rPr>
          <w:rFonts w:ascii="Times New Roman" w:hAnsi="Times New Roman" w:cs="Times New Roman"/>
          <w:sz w:val="24"/>
          <w:szCs w:val="24"/>
        </w:rPr>
        <w:t>4.</w:t>
      </w:r>
      <w:r w:rsidR="00C906F1" w:rsidRPr="00D822DE">
        <w:rPr>
          <w:rFonts w:ascii="Times New Roman" w:hAnsi="Times New Roman" w:cs="Times New Roman"/>
          <w:sz w:val="24"/>
          <w:szCs w:val="24"/>
        </w:rPr>
        <w:t xml:space="preserve">12. В случае невозможности применения для определения начальной (максимальной) цены договора методов, указанных в </w:t>
      </w:r>
      <w:hyperlink w:anchor="P132" w:history="1">
        <w:r w:rsidR="00C906F1" w:rsidRPr="00D822DE">
          <w:rPr>
            <w:rFonts w:ascii="Times New Roman" w:hAnsi="Times New Roman" w:cs="Times New Roman"/>
            <w:sz w:val="24"/>
            <w:szCs w:val="24"/>
          </w:rPr>
          <w:t>пункте 1</w:t>
        </w:r>
      </w:hyperlink>
      <w:r w:rsidR="00C906F1" w:rsidRPr="00D822DE">
        <w:rPr>
          <w:rFonts w:ascii="Times New Roman" w:hAnsi="Times New Roman" w:cs="Times New Roman"/>
          <w:sz w:val="24"/>
          <w:szCs w:val="24"/>
        </w:rPr>
        <w:t xml:space="preserve"> настоящей статьи, Заказчик вправе применить иные методы.</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13.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 xml:space="preserve">14. 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w:t>
      </w:r>
      <w:r w:rsidR="00C906F1" w:rsidRPr="00D822DE">
        <w:rPr>
          <w:rFonts w:ascii="Times New Roman" w:hAnsi="Times New Roman" w:cs="Times New Roman"/>
          <w:sz w:val="24"/>
          <w:szCs w:val="24"/>
        </w:rPr>
        <w:lastRenderedPageBreak/>
        <w:t>репутация на рынке, страна происхождения.</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15.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а также вид работ, услуг, их объем, уникальность и коммерческая взаимозаменяемость.</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16. 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C906F1" w:rsidRPr="00D822DE" w:rsidRDefault="00D36457"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17. Определение идентичности и однородности товаров, работ, услуг для обеспечения нужд Заказчика, сопоставимости коммерческих и (или) финансовых условий поставок товаров, выполнения работ, оказания услуг осуществляется в соответствии с решением Заказчика.</w:t>
      </w:r>
    </w:p>
    <w:p w:rsidR="00C906F1" w:rsidRPr="00D822DE" w:rsidRDefault="00D36457" w:rsidP="00EA2EFE">
      <w:pPr>
        <w:pStyle w:val="ConsPlusNormal"/>
        <w:ind w:firstLine="709"/>
        <w:jc w:val="both"/>
        <w:rPr>
          <w:rFonts w:ascii="Times New Roman" w:hAnsi="Times New Roman" w:cs="Times New Roman"/>
          <w:sz w:val="24"/>
          <w:szCs w:val="24"/>
        </w:rPr>
      </w:pPr>
      <w:bookmarkStart w:id="8" w:name="P155"/>
      <w:bookmarkEnd w:id="8"/>
      <w:r>
        <w:rPr>
          <w:rFonts w:ascii="Times New Roman" w:hAnsi="Times New Roman" w:cs="Times New Roman"/>
          <w:sz w:val="24"/>
          <w:szCs w:val="24"/>
        </w:rPr>
        <w:t>4.</w:t>
      </w:r>
      <w:r w:rsidR="00C906F1" w:rsidRPr="00D822DE">
        <w:rPr>
          <w:rFonts w:ascii="Times New Roman" w:hAnsi="Times New Roman" w:cs="Times New Roman"/>
          <w:sz w:val="24"/>
          <w:szCs w:val="24"/>
        </w:rPr>
        <w:t>18. К общедоступной информации о ценах товаров, работ, услуг, которая может быть использована для целей определения начальной (максимальной) цены договора относятся: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информация о котировках на российских биржах и иностранных биржах;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информация о котировках на электронных площадках;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данные государственной статистической отчетности о ценах товаров, работ, услуг;</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D36457">
        <w:rPr>
          <w:rFonts w:ascii="Times New Roman" w:hAnsi="Times New Roman" w:cs="Times New Roman"/>
          <w:sz w:val="24"/>
          <w:szCs w:val="24"/>
        </w:rPr>
        <w:t>.</w:t>
      </w:r>
      <w:r w:rsidR="00C906F1" w:rsidRPr="00D822DE">
        <w:rPr>
          <w:rFonts w:ascii="Times New Roman" w:hAnsi="Times New Roman" w:cs="Times New Roman"/>
          <w:sz w:val="24"/>
          <w:szCs w:val="24"/>
        </w:rPr>
        <w:t>19. При осуществлении конкурентной закупки в документации о конкурентной закупке, а в случае проведения запроса котировок - извещении о проведении запроса котировок указывается обоснование начальной (максимальной) цены договора, содержащее полученную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D36457">
        <w:rPr>
          <w:rFonts w:ascii="Times New Roman" w:hAnsi="Times New Roman" w:cs="Times New Roman"/>
          <w:sz w:val="24"/>
          <w:szCs w:val="24"/>
        </w:rPr>
        <w:t>.</w:t>
      </w:r>
      <w:r w:rsidR="00C906F1" w:rsidRPr="00D822DE">
        <w:rPr>
          <w:rFonts w:ascii="Times New Roman" w:hAnsi="Times New Roman" w:cs="Times New Roman"/>
          <w:sz w:val="24"/>
          <w:szCs w:val="24"/>
        </w:rPr>
        <w:t>20. В расчет начальной (максимальной) цены договора включается уточнение о налоге на добавленную стоимость (далее - НДС) с указанием размера НДС либо с указанием расчета без НДС.</w:t>
      </w:r>
      <w:r w:rsidR="00160CE5" w:rsidRPr="00D822DE">
        <w:rPr>
          <w:rFonts w:ascii="Times New Roman" w:hAnsi="Times New Roman" w:cs="Times New Roman"/>
          <w:sz w:val="24"/>
          <w:szCs w:val="24"/>
        </w:rPr>
        <w:t xml:space="preserve"> </w:t>
      </w:r>
    </w:p>
    <w:p w:rsidR="00160CE5"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D36457">
        <w:rPr>
          <w:rFonts w:ascii="Times New Roman" w:hAnsi="Times New Roman" w:cs="Times New Roman"/>
          <w:sz w:val="24"/>
          <w:szCs w:val="24"/>
        </w:rPr>
        <w:t>.</w:t>
      </w:r>
      <w:r w:rsidR="00160CE5" w:rsidRPr="00D822DE">
        <w:rPr>
          <w:rFonts w:ascii="Times New Roman" w:hAnsi="Times New Roman" w:cs="Times New Roman"/>
          <w:sz w:val="24"/>
          <w:szCs w:val="24"/>
        </w:rPr>
        <w:t>21. 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цену единицы товара, работы, услуги. При этом положения настоящего Типового положения, касающиеся применения начальной (максимальной) цены договора, в том числе для расчета размера обеспечения заявки или обеспечения исполнения договора, применяются к максимальному значению цены договора.</w:t>
      </w:r>
    </w:p>
    <w:p w:rsidR="00EA2EFE" w:rsidRPr="00D822DE" w:rsidRDefault="005442BB" w:rsidP="00EA2EFE">
      <w:pPr>
        <w:autoSpaceDE w:val="0"/>
        <w:autoSpaceDN w:val="0"/>
        <w:adjustRightInd w:val="0"/>
        <w:ind w:firstLine="709"/>
        <w:jc w:val="both"/>
        <w:rPr>
          <w:sz w:val="24"/>
        </w:rPr>
      </w:pPr>
      <w:r>
        <w:rPr>
          <w:sz w:val="24"/>
        </w:rPr>
        <w:lastRenderedPageBreak/>
        <w:t>4</w:t>
      </w:r>
      <w:r w:rsidR="00D36457">
        <w:rPr>
          <w:sz w:val="24"/>
        </w:rPr>
        <w:t>.</w:t>
      </w:r>
      <w:r w:rsidR="00EA2EFE" w:rsidRPr="00D822DE">
        <w:rPr>
          <w:sz w:val="24"/>
        </w:rPr>
        <w:t>22. Максимальное значение цены договора и формула цены, устанавливающая правила расчета сумм, подлежащих уплате Заказчиком поставщику (исполнителю, подрядчику) в ходе исполнения договора, устанавливаются в следующих случаях:</w:t>
      </w:r>
    </w:p>
    <w:p w:rsidR="00EA2EFE" w:rsidRPr="00D822DE" w:rsidRDefault="00EA2EFE" w:rsidP="00EA2EFE">
      <w:pPr>
        <w:autoSpaceDE w:val="0"/>
        <w:autoSpaceDN w:val="0"/>
        <w:adjustRightInd w:val="0"/>
        <w:ind w:firstLine="709"/>
        <w:jc w:val="both"/>
        <w:rPr>
          <w:sz w:val="24"/>
        </w:rPr>
      </w:pPr>
      <w:r w:rsidRPr="00D822DE">
        <w:rPr>
          <w:sz w:val="24"/>
        </w:rPr>
        <w:t>- заключение договора на предоставление услуг обязательного страхования, предусмотренного федеральным законом о соответствующем виде обязательного страхования;</w:t>
      </w:r>
    </w:p>
    <w:p w:rsidR="00EA2EFE" w:rsidRPr="00D822DE" w:rsidRDefault="00EA2EFE" w:rsidP="00EA2EFE">
      <w:pPr>
        <w:autoSpaceDE w:val="0"/>
        <w:autoSpaceDN w:val="0"/>
        <w:adjustRightInd w:val="0"/>
        <w:ind w:firstLine="709"/>
        <w:jc w:val="both"/>
        <w:rPr>
          <w:sz w:val="24"/>
        </w:rPr>
      </w:pPr>
      <w:r w:rsidRPr="00D822DE">
        <w:rPr>
          <w:sz w:val="24"/>
        </w:rPr>
        <w:t>- заключение договора на предоставление агентских услуг при условии установления в договоре зависимости размера вознаграждения агента от результата исполнения поручения принципала;</w:t>
      </w:r>
    </w:p>
    <w:p w:rsidR="00EA2EFE" w:rsidRPr="00D822DE" w:rsidRDefault="00EA2EFE" w:rsidP="00EA2EFE">
      <w:pPr>
        <w:autoSpaceDE w:val="0"/>
        <w:autoSpaceDN w:val="0"/>
        <w:adjustRightInd w:val="0"/>
        <w:ind w:firstLine="709"/>
        <w:jc w:val="both"/>
        <w:rPr>
          <w:sz w:val="24"/>
        </w:rPr>
      </w:pPr>
      <w:r w:rsidRPr="00D822DE">
        <w:rPr>
          <w:sz w:val="24"/>
        </w:rPr>
        <w:t>- заключение договора на предоставление услуг по оценке недвижимого имущества при условии установления в договоре пропорционального отношения размера вознаграждения оценщика к оценочной стоимости подлежащего оценке имущества;</w:t>
      </w:r>
    </w:p>
    <w:p w:rsidR="00EA2EFE" w:rsidRPr="00D822DE" w:rsidRDefault="00EA2EFE" w:rsidP="00EA2EFE">
      <w:pPr>
        <w:autoSpaceDE w:val="0"/>
        <w:autoSpaceDN w:val="0"/>
        <w:adjustRightInd w:val="0"/>
        <w:ind w:firstLine="709"/>
        <w:jc w:val="both"/>
        <w:rPr>
          <w:sz w:val="24"/>
        </w:rPr>
      </w:pPr>
      <w:r w:rsidRPr="00D822DE">
        <w:rPr>
          <w:sz w:val="24"/>
        </w:rPr>
        <w:t xml:space="preserve">- заключение договора, предметом которого является одновременно выполнение работ по проектированию, строительству и вводу в эксплуатацию объектов капитального строительства, в порядке и на основаниях, предусмотренных постановлением Правительства Российской Федерации от 12.05.2017 № 563 </w:t>
      </w:r>
      <w:r w:rsidR="00A41702" w:rsidRPr="00D822DE">
        <w:rPr>
          <w:sz w:val="24"/>
        </w:rPr>
        <w:t>«</w:t>
      </w:r>
      <w:r w:rsidRPr="00D822DE">
        <w:rPr>
          <w:sz w:val="24"/>
        </w:rPr>
        <w:t>О порядке и об 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w:t>
      </w:r>
      <w:r w:rsidR="00A41702" w:rsidRPr="00D822DE">
        <w:rPr>
          <w:sz w:val="24"/>
        </w:rPr>
        <w:t>»</w:t>
      </w:r>
      <w:r w:rsidRPr="00D822DE">
        <w:rPr>
          <w:sz w:val="24"/>
        </w:rPr>
        <w:t>;</w:t>
      </w:r>
    </w:p>
    <w:p w:rsidR="00EA2EFE" w:rsidRPr="00D822DE" w:rsidRDefault="00EA2EFE"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 заключение договора на поставку топлива моторного, включая автомобильный   и   авиационный   бензин,   по   формуле:   </w:t>
      </w:r>
      <m:oMath>
        <m:r>
          <w:rPr>
            <w:rFonts w:ascii="Times New Roman" w:eastAsia="Calibri" w:hAnsi="Times New Roman" w:cs="Times New Roman"/>
            <w:sz w:val="24"/>
            <w:szCs w:val="24"/>
            <w:lang w:eastAsia="en-US"/>
          </w:rPr>
          <m:t>ЦК</m:t>
        </m:r>
        <m:r>
          <w:rPr>
            <w:rFonts w:ascii="Cambria Math" w:eastAsia="Calibri" w:hAnsi="Times New Roman" w:cs="Times New Roman"/>
            <w:sz w:val="24"/>
            <w:szCs w:val="24"/>
            <w:lang w:eastAsia="en-US"/>
          </w:rPr>
          <m:t>=</m:t>
        </m:r>
        <m:nary>
          <m:naryPr>
            <m:chr m:val="∑"/>
            <m:limLoc m:val="undOvr"/>
            <m:ctrlPr>
              <w:rPr>
                <w:rFonts w:ascii="Cambria Math" w:eastAsia="Calibri" w:hAnsi="Times New Roman" w:cs="Times New Roman"/>
                <w:i/>
                <w:sz w:val="24"/>
                <w:szCs w:val="24"/>
                <w:lang w:eastAsia="en-US"/>
              </w:rPr>
            </m:ctrlPr>
          </m:naryPr>
          <m:sub>
            <m:r>
              <w:rPr>
                <w:rFonts w:ascii="Cambria Math" w:hAnsi="Cambria Math" w:cs="Times New Roman"/>
                <w:sz w:val="24"/>
                <w:szCs w:val="24"/>
                <w:lang w:val="en-US"/>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Ц</m:t>
                </m:r>
              </m:e>
              <m:sub>
                <m:r>
                  <w:rPr>
                    <w:rFonts w:ascii="Cambria Math" w:hAnsi="Cambria Math" w:cs="Times New Roman"/>
                    <w:sz w:val="24"/>
                    <w:szCs w:val="24"/>
                    <w:lang w:val="en-US"/>
                  </w:rPr>
                  <m:t>i</m:t>
                </m:r>
              </m:sub>
            </m:sSub>
            <m:r>
              <w:rPr>
                <w:rFonts w:ascii="Times New Roman"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Cambria Math" w:hAnsi="Cambria Math" w:cs="Times New Roman"/>
                    <w:sz w:val="24"/>
                    <w:szCs w:val="24"/>
                  </w:rPr>
                  <m:t>K</m:t>
                </m:r>
              </m:e>
              <m:sub>
                <m:r>
                  <w:rPr>
                    <w:rFonts w:ascii="Cambria Math" w:hAnsi="Cambria Math" w:cs="Times New Roman"/>
                    <w:sz w:val="24"/>
                    <w:szCs w:val="24"/>
                    <w:lang w:val="en-US"/>
                  </w:rPr>
                  <m:t>i</m:t>
                </m:r>
              </m:sub>
            </m:sSub>
          </m:e>
        </m:nary>
      </m:oMath>
      <w:r w:rsidRPr="00D822DE">
        <w:rPr>
          <w:rFonts w:ascii="Times New Roman" w:hAnsi="Times New Roman" w:cs="Times New Roman"/>
          <w:sz w:val="24"/>
          <w:szCs w:val="24"/>
        </w:rPr>
        <w:t xml:space="preserve">, где: </w:t>
      </w:r>
      <w:r w:rsidRPr="00D822DE">
        <w:rPr>
          <w:rFonts w:ascii="Times New Roman" w:hAnsi="Times New Roman" w:cs="Times New Roman"/>
          <w:sz w:val="24"/>
          <w:szCs w:val="24"/>
          <w:lang w:val="en-US"/>
        </w:rPr>
        <w:t>n</w:t>
      </w:r>
      <w:r w:rsidRPr="00D822DE">
        <w:rPr>
          <w:rFonts w:ascii="Times New Roman" w:hAnsi="Times New Roman" w:cs="Times New Roman"/>
          <w:sz w:val="24"/>
          <w:szCs w:val="24"/>
        </w:rPr>
        <w:t xml:space="preserve"> – количество отпусков товара Заказчику; Ц</w:t>
      </w:r>
      <w:r w:rsidRPr="00D822DE">
        <w:rPr>
          <w:rFonts w:ascii="Times New Roman" w:hAnsi="Times New Roman" w:cs="Times New Roman"/>
          <w:sz w:val="24"/>
          <w:szCs w:val="24"/>
          <w:vertAlign w:val="subscript"/>
          <w:lang w:val="en-US"/>
        </w:rPr>
        <w:t>i</w:t>
      </w:r>
      <w:r w:rsidRPr="00D822DE">
        <w:rPr>
          <w:rFonts w:ascii="Times New Roman" w:hAnsi="Times New Roman" w:cs="Times New Roman"/>
          <w:sz w:val="24"/>
          <w:szCs w:val="24"/>
          <w:vertAlign w:val="subscript"/>
        </w:rPr>
        <w:t xml:space="preserve"> </w:t>
      </w:r>
      <w:r w:rsidRPr="00D822DE">
        <w:rPr>
          <w:rFonts w:ascii="Times New Roman" w:hAnsi="Times New Roman" w:cs="Times New Roman"/>
          <w:sz w:val="24"/>
          <w:szCs w:val="24"/>
        </w:rPr>
        <w:t xml:space="preserve">– </w:t>
      </w:r>
      <w:r w:rsidRPr="00D822DE">
        <w:rPr>
          <w:rFonts w:ascii="Times New Roman" w:hAnsi="Times New Roman" w:cs="Times New Roman"/>
          <w:bCs/>
          <w:sz w:val="24"/>
          <w:szCs w:val="24"/>
        </w:rPr>
        <w:t xml:space="preserve">цена единицы товара, установленная на автозаправочной станции поставщика, на момент </w:t>
      </w:r>
      <w:r w:rsidRPr="00D822DE">
        <w:rPr>
          <w:rFonts w:ascii="Times New Roman" w:hAnsi="Times New Roman" w:cs="Times New Roman"/>
          <w:bCs/>
          <w:sz w:val="24"/>
          <w:szCs w:val="24"/>
          <w:lang w:val="en-US"/>
        </w:rPr>
        <w:t>i</w:t>
      </w:r>
      <w:r w:rsidRPr="00D822DE">
        <w:rPr>
          <w:rFonts w:ascii="Times New Roman" w:hAnsi="Times New Roman" w:cs="Times New Roman"/>
          <w:bCs/>
          <w:sz w:val="24"/>
          <w:szCs w:val="24"/>
        </w:rPr>
        <w:t>-отпуска товара Заказчику, но не более цены единицы товара, установленной договором;</w:t>
      </w:r>
      <w:r w:rsidRPr="00D822DE">
        <w:rPr>
          <w:rFonts w:ascii="Times New Roman" w:hAnsi="Times New Roman" w:cs="Times New Roman"/>
          <w:sz w:val="24"/>
          <w:szCs w:val="24"/>
        </w:rPr>
        <w:t xml:space="preserve"> К</w:t>
      </w:r>
      <w:r w:rsidRPr="00D822DE">
        <w:rPr>
          <w:rFonts w:ascii="Times New Roman" w:hAnsi="Times New Roman" w:cs="Times New Roman"/>
          <w:sz w:val="24"/>
          <w:szCs w:val="24"/>
          <w:vertAlign w:val="subscript"/>
          <w:lang w:val="en-US"/>
        </w:rPr>
        <w:t>i</w:t>
      </w:r>
      <w:r w:rsidRPr="00D822DE">
        <w:rPr>
          <w:rFonts w:ascii="Times New Roman" w:hAnsi="Times New Roman" w:cs="Times New Roman"/>
          <w:sz w:val="24"/>
          <w:szCs w:val="24"/>
          <w:vertAlign w:val="subscript"/>
        </w:rPr>
        <w:t xml:space="preserve"> </w:t>
      </w:r>
      <w:r w:rsidRPr="00D822DE">
        <w:rPr>
          <w:rFonts w:ascii="Times New Roman" w:hAnsi="Times New Roman" w:cs="Times New Roman"/>
          <w:sz w:val="24"/>
          <w:szCs w:val="24"/>
        </w:rPr>
        <w:t xml:space="preserve">– количество товара </w:t>
      </w:r>
      <w:r w:rsidRPr="00D822DE">
        <w:rPr>
          <w:rFonts w:ascii="Times New Roman" w:hAnsi="Times New Roman" w:cs="Times New Roman"/>
          <w:sz w:val="24"/>
          <w:szCs w:val="24"/>
          <w:lang w:val="en-US"/>
        </w:rPr>
        <w:t>i</w:t>
      </w:r>
      <w:r w:rsidRPr="00D822DE">
        <w:rPr>
          <w:rFonts w:ascii="Times New Roman" w:hAnsi="Times New Roman" w:cs="Times New Roman"/>
          <w:sz w:val="24"/>
          <w:szCs w:val="24"/>
        </w:rPr>
        <w:t>-отпуска.</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5442BB" w:rsidP="00D36457">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5</w:t>
      </w:r>
      <w:r w:rsidR="00C906F1" w:rsidRPr="00D822DE">
        <w:rPr>
          <w:rFonts w:ascii="Times New Roman" w:hAnsi="Times New Roman" w:cs="Times New Roman"/>
          <w:sz w:val="24"/>
          <w:szCs w:val="24"/>
        </w:rPr>
        <w:t>. Информационное обеспечение закупок</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 xml:space="preserve">1. </w:t>
      </w:r>
      <w:r w:rsidR="007D5EE4" w:rsidRPr="00D822DE">
        <w:rPr>
          <w:rFonts w:ascii="Times New Roman" w:hAnsi="Times New Roman" w:cs="Times New Roman"/>
          <w:sz w:val="24"/>
          <w:szCs w:val="24"/>
        </w:rPr>
        <w:t>Размещение в ЕИС информации о закупках о</w:t>
      </w:r>
      <w:r w:rsidR="00C03A78" w:rsidRPr="00D822DE">
        <w:rPr>
          <w:rFonts w:ascii="Times New Roman" w:hAnsi="Times New Roman" w:cs="Times New Roman"/>
          <w:sz w:val="24"/>
          <w:szCs w:val="24"/>
        </w:rPr>
        <w:t>существляется в соответствии с п</w:t>
      </w:r>
      <w:r w:rsidR="007D5EE4" w:rsidRPr="00D822DE">
        <w:rPr>
          <w:rFonts w:ascii="Times New Roman" w:hAnsi="Times New Roman" w:cs="Times New Roman"/>
          <w:sz w:val="24"/>
          <w:szCs w:val="24"/>
        </w:rPr>
        <w:t>остановлением Правительства Российской</w:t>
      </w:r>
      <w:r w:rsidR="00A41702" w:rsidRPr="00D822DE">
        <w:rPr>
          <w:rFonts w:ascii="Times New Roman" w:hAnsi="Times New Roman" w:cs="Times New Roman"/>
          <w:sz w:val="24"/>
          <w:szCs w:val="24"/>
        </w:rPr>
        <w:t xml:space="preserve"> Федерации от 10.09.2012 N 908 «</w:t>
      </w:r>
      <w:r w:rsidR="007D5EE4" w:rsidRPr="00D822DE">
        <w:rPr>
          <w:rFonts w:ascii="Times New Roman" w:hAnsi="Times New Roman" w:cs="Times New Roman"/>
          <w:sz w:val="24"/>
          <w:szCs w:val="24"/>
        </w:rPr>
        <w:t>Об утверждении Положения о размещении в единой информационной системе информации о закупке</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2. В ЕИС размещается следующая информация: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настоящее Положение о закупке, изменения, вносимые в настоящее Положение о закупке, не позднее чем в течение пятнадцати дней с даты утверждения изменения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извещение об осуществлении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документация о конкурентной закупке (за исключением запроса котировок);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проект договора, являющийся неотъемлемой частью извещения об осуществлении конкурентной закупки и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изменения, внесенные в извещение об осуществлении конкурентной закупки и документацию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разъяснения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протоколы, составляемые в ходе осуществления конкурентной закупки, итоговый протокол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bookmarkStart w:id="9" w:name="P176"/>
      <w:bookmarkEnd w:id="9"/>
      <w:r w:rsidRPr="00D822DE">
        <w:rPr>
          <w:rFonts w:ascii="Times New Roman" w:hAnsi="Times New Roman" w:cs="Times New Roman"/>
          <w:sz w:val="24"/>
          <w:szCs w:val="24"/>
        </w:rPr>
        <w:t>8) договоры, информация о которых подлежит размещению в реестре договоров в ЕИС не позднее трех рабочих дней со дня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изменения, внесенные в договоры, информация о которых подлежит размещению в реестре договоров в ЕИС не позднее десяти дней со дня изменения;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не позднее 10-го числа месяца, следующего за отчетным месяцем, Заказчик размещает в ЕИС:</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а) сведения о количестве и об общей стоимости договоров, заключенных по </w:t>
      </w:r>
      <w:r w:rsidRPr="00D822DE">
        <w:rPr>
          <w:rFonts w:ascii="Times New Roman" w:hAnsi="Times New Roman" w:cs="Times New Roman"/>
          <w:sz w:val="24"/>
          <w:szCs w:val="24"/>
        </w:rPr>
        <w:lastRenderedPageBreak/>
        <w:t xml:space="preserve">результатам закупки товаров, работ, услуг, в том числе об общей стоимости договоров, информация о которых не внесена в реестр договоров в соответствии с </w:t>
      </w:r>
      <w:hyperlink r:id="rId16" w:history="1">
        <w:r w:rsidRPr="00D822DE">
          <w:rPr>
            <w:rFonts w:ascii="Times New Roman" w:hAnsi="Times New Roman" w:cs="Times New Roman"/>
            <w:sz w:val="24"/>
            <w:szCs w:val="24"/>
          </w:rPr>
          <w:t>частью 3 статьи 4.1</w:t>
        </w:r>
      </w:hyperlink>
      <w:r w:rsidRPr="00D822DE">
        <w:rPr>
          <w:rFonts w:ascii="Times New Roman" w:hAnsi="Times New Roman" w:cs="Times New Roman"/>
          <w:sz w:val="24"/>
          <w:szCs w:val="24"/>
        </w:rPr>
        <w:t xml:space="preserve"> Федерального закона № 223-ФЗ;</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сведения о количестве и стоимости договоров, заключенных по результатам закупки у единственного поставщика (исполнителя, подрядчика);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сведения о количестве и стоимости договоров, заключенных с единственным поставщиком (исполнителем, подрядчиком) по результатам конкурентной закупки, признанной несостоявшейся;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11) иная информация, размещение которой в ЕИС предусмотрено Федеральным </w:t>
      </w:r>
      <w:hyperlink r:id="rId17" w:history="1">
        <w:r w:rsidRPr="00D822DE">
          <w:rPr>
            <w:rFonts w:ascii="Times New Roman" w:hAnsi="Times New Roman" w:cs="Times New Roman"/>
            <w:sz w:val="24"/>
            <w:szCs w:val="24"/>
          </w:rPr>
          <w:t>законом</w:t>
        </w:r>
      </w:hyperlink>
      <w:r w:rsidRPr="00D822DE">
        <w:rPr>
          <w:rFonts w:ascii="Times New Roman" w:hAnsi="Times New Roman" w:cs="Times New Roman"/>
          <w:sz w:val="24"/>
          <w:szCs w:val="24"/>
        </w:rPr>
        <w:t xml:space="preserve"> № 223-ФЗ.</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 xml:space="preserve">3.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закупках, по которым принято решение Правительства Российской Федерации в соответствии с </w:t>
      </w:r>
      <w:hyperlink r:id="rId18" w:history="1">
        <w:r w:rsidR="00C906F1" w:rsidRPr="00D822DE">
          <w:rPr>
            <w:rFonts w:ascii="Times New Roman" w:hAnsi="Times New Roman" w:cs="Times New Roman"/>
            <w:sz w:val="24"/>
            <w:szCs w:val="24"/>
          </w:rPr>
          <w:t>частью 16 статьи 4</w:t>
        </w:r>
      </w:hyperlink>
      <w:r w:rsidR="00C906F1" w:rsidRPr="00D822DE">
        <w:rPr>
          <w:rFonts w:ascii="Times New Roman" w:hAnsi="Times New Roman" w:cs="Times New Roman"/>
          <w:sz w:val="24"/>
          <w:szCs w:val="24"/>
        </w:rPr>
        <w:t xml:space="preserve"> Федерального закона № 223-ФЗ.</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Заказчик вправе не размещать в ЕИС следующие сведения: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о закупке товаров, работ, услуг, стоимость которых не превышает ста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4. Протоколы, составляемые в ходе конкурентной закупки, размещаются в ЕИС не позднее чем через 3 (три) дня со дня подписания таких протоколов.</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5. Извещение (решение) об отмене конкурентной закупки размещается в ЕИС в день принятия такого решения.</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6. Информация о годовом объеме закупок, который Заказчики обязан осуществить у субъектов малого и среднего предпринимательства, размещается в ЕИС не позднее 1 февраля года, следующего за прошедшим календарным годом.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Порядок подготовки отчета определяется </w:t>
      </w:r>
      <w:hyperlink r:id="rId19" w:history="1">
        <w:r w:rsidRPr="00D822DE">
          <w:rPr>
            <w:rFonts w:ascii="Times New Roman" w:hAnsi="Times New Roman" w:cs="Times New Roman"/>
            <w:sz w:val="24"/>
            <w:szCs w:val="24"/>
          </w:rPr>
          <w:t>Постановлением</w:t>
        </w:r>
      </w:hyperlink>
      <w:r w:rsidRPr="00D822DE">
        <w:rPr>
          <w:rFonts w:ascii="Times New Roman" w:hAnsi="Times New Roman" w:cs="Times New Roman"/>
          <w:sz w:val="24"/>
          <w:szCs w:val="24"/>
        </w:rPr>
        <w:t xml:space="preserve"> Правительства Российской Федерации от 11.12.2014 № 1352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(далее - Постановление № 1352).</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В случае если на Заказчика не распространяется </w:t>
      </w:r>
      <w:hyperlink r:id="rId20" w:history="1">
        <w:r w:rsidRPr="00D822DE">
          <w:rPr>
            <w:rFonts w:ascii="Times New Roman" w:hAnsi="Times New Roman" w:cs="Times New Roman"/>
            <w:sz w:val="24"/>
            <w:szCs w:val="24"/>
          </w:rPr>
          <w:t>Постановление</w:t>
        </w:r>
      </w:hyperlink>
      <w:r w:rsidRPr="00D822DE">
        <w:rPr>
          <w:rFonts w:ascii="Times New Roman" w:hAnsi="Times New Roman" w:cs="Times New Roman"/>
          <w:sz w:val="24"/>
          <w:szCs w:val="24"/>
        </w:rPr>
        <w:t xml:space="preserve"> № 1352, то Заказчик не размещает информацию о годовом объеме закупок у субъектов малого и среднего предпринимательства в ЕИС.</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 xml:space="preserve">7. Заказчик во исполнение </w:t>
      </w:r>
      <w:hyperlink r:id="rId21" w:history="1">
        <w:r w:rsidR="00C906F1" w:rsidRPr="00D822DE">
          <w:rPr>
            <w:rFonts w:ascii="Times New Roman" w:hAnsi="Times New Roman" w:cs="Times New Roman"/>
            <w:sz w:val="24"/>
            <w:szCs w:val="24"/>
          </w:rPr>
          <w:t>ст. 4.1</w:t>
        </w:r>
      </w:hyperlink>
      <w:r w:rsidR="00C906F1" w:rsidRPr="00D822DE">
        <w:rPr>
          <w:rFonts w:ascii="Times New Roman" w:hAnsi="Times New Roman" w:cs="Times New Roman"/>
          <w:sz w:val="24"/>
          <w:szCs w:val="24"/>
        </w:rPr>
        <w:t xml:space="preserve"> Федерального закона № 223-ФЗ в соответствии с </w:t>
      </w:r>
      <w:hyperlink r:id="rId22" w:history="1">
        <w:r w:rsidR="00C906F1" w:rsidRPr="00D822DE">
          <w:rPr>
            <w:rFonts w:ascii="Times New Roman" w:hAnsi="Times New Roman" w:cs="Times New Roman"/>
            <w:sz w:val="24"/>
            <w:szCs w:val="24"/>
          </w:rPr>
          <w:t>Постановлением</w:t>
        </w:r>
      </w:hyperlink>
      <w:r w:rsidR="00C906F1" w:rsidRPr="00D822DE">
        <w:rPr>
          <w:rFonts w:ascii="Times New Roman" w:hAnsi="Times New Roman" w:cs="Times New Roman"/>
          <w:sz w:val="24"/>
          <w:szCs w:val="24"/>
        </w:rPr>
        <w:t xml:space="preserve"> Правительства Российской Федерации от 31.10.2014 № 1132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О порядке ведения реестра договоров, заключенных заказчиками по результатам закупки</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 xml:space="preserve"> обеспечивает ведение в ЕИС реестра договоров, заключенных по результатам закупок (далее - реестр договоров). Порядок ведения указанного реестра, в том числе включаемые в него информация и документы о закупках, устанавливается Правительством Российской Федерации.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 xml:space="preserve">8. В случае возникновения при ведении ЕИС федеральным органом исполнительной власти, уполномоченным на ведение ЕИС, технических или иных </w:t>
      </w:r>
      <w:r w:rsidR="00C906F1" w:rsidRPr="00D822DE">
        <w:rPr>
          <w:rFonts w:ascii="Times New Roman" w:hAnsi="Times New Roman" w:cs="Times New Roman"/>
          <w:sz w:val="24"/>
          <w:szCs w:val="24"/>
        </w:rPr>
        <w:lastRenderedPageBreak/>
        <w:t xml:space="preserve">неполадок, блокирующих доступ к ЕИС в течение более чем одного рабочего дня, информация, подлежащая размещению в ЕИС в соответствии с Федеральным </w:t>
      </w:r>
      <w:hyperlink r:id="rId23" w:history="1">
        <w:r w:rsidR="00C906F1" w:rsidRPr="00D822DE">
          <w:rPr>
            <w:rFonts w:ascii="Times New Roman" w:hAnsi="Times New Roman" w:cs="Times New Roman"/>
            <w:sz w:val="24"/>
            <w:szCs w:val="24"/>
          </w:rPr>
          <w:t>законом</w:t>
        </w:r>
      </w:hyperlink>
      <w:r w:rsidR="00C906F1" w:rsidRPr="00D822DE">
        <w:rPr>
          <w:rFonts w:ascii="Times New Roman" w:hAnsi="Times New Roman" w:cs="Times New Roman"/>
          <w:sz w:val="24"/>
          <w:szCs w:val="24"/>
        </w:rPr>
        <w:t xml:space="preserve"> № 223-ФЗ и настоящим Положением о закупке, размещается на сайте Заказчика (при наличии) с последующим размещением ее в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9. Информацию об осуществлении конкурентной закупки Заказчик вправе дополнительно опубликовать на сайте Заказчика и на иных информационных ресурсах, а также в средствах массовой информации.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D36457">
        <w:rPr>
          <w:rFonts w:ascii="Times New Roman" w:hAnsi="Times New Roman" w:cs="Times New Roman"/>
          <w:sz w:val="24"/>
          <w:szCs w:val="24"/>
        </w:rPr>
        <w:t>.</w:t>
      </w:r>
      <w:r w:rsidR="00C906F1" w:rsidRPr="00D822DE">
        <w:rPr>
          <w:rFonts w:ascii="Times New Roman" w:hAnsi="Times New Roman" w:cs="Times New Roman"/>
          <w:sz w:val="24"/>
          <w:szCs w:val="24"/>
        </w:rPr>
        <w:t xml:space="preserve">10. Размещенные в ЕИС и на сайте Заказчика в соответствии с Федеральным </w:t>
      </w:r>
      <w:hyperlink r:id="rId24" w:history="1">
        <w:r w:rsidR="00C906F1" w:rsidRPr="00D822DE">
          <w:rPr>
            <w:rFonts w:ascii="Times New Roman" w:hAnsi="Times New Roman" w:cs="Times New Roman"/>
            <w:sz w:val="24"/>
            <w:szCs w:val="24"/>
          </w:rPr>
          <w:t>законом</w:t>
        </w:r>
      </w:hyperlink>
      <w:r w:rsidR="00C906F1" w:rsidRPr="00D822DE">
        <w:rPr>
          <w:rFonts w:ascii="Times New Roman" w:hAnsi="Times New Roman" w:cs="Times New Roman"/>
          <w:sz w:val="24"/>
          <w:szCs w:val="24"/>
        </w:rPr>
        <w:t xml:space="preserve"> № 223-ФЗ и настоящим Положением о закупке информация о конкурентных закупках, Положение о закупке, план закупок доступны для ознакомления без взимания платы.</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C906F1" w:rsidP="00D36457">
      <w:pPr>
        <w:pStyle w:val="ConsPlusNormal"/>
        <w:ind w:firstLine="709"/>
        <w:jc w:val="center"/>
        <w:outlineLvl w:val="1"/>
        <w:rPr>
          <w:rFonts w:ascii="Times New Roman" w:hAnsi="Times New Roman" w:cs="Times New Roman"/>
          <w:sz w:val="24"/>
          <w:szCs w:val="24"/>
        </w:rPr>
      </w:pPr>
      <w:r w:rsidRPr="00D822DE">
        <w:rPr>
          <w:rFonts w:ascii="Times New Roman" w:hAnsi="Times New Roman" w:cs="Times New Roman"/>
          <w:sz w:val="24"/>
          <w:szCs w:val="24"/>
        </w:rPr>
        <w:t>Раздел 3. Требования к участникам конкурентной закупки</w:t>
      </w:r>
    </w:p>
    <w:p w:rsidR="00C906F1" w:rsidRPr="00D822DE" w:rsidRDefault="005442BB" w:rsidP="00D36457">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6</w:t>
      </w:r>
      <w:r w:rsidR="00C906F1" w:rsidRPr="00D822DE">
        <w:rPr>
          <w:rFonts w:ascii="Times New Roman" w:hAnsi="Times New Roman" w:cs="Times New Roman"/>
          <w:sz w:val="24"/>
          <w:szCs w:val="24"/>
        </w:rPr>
        <w:t>. Требования к участникам конкурентной закупки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w:t>
      </w:r>
      <w:r w:rsidR="00C906F1" w:rsidRPr="00D822DE">
        <w:rPr>
          <w:rFonts w:ascii="Times New Roman" w:hAnsi="Times New Roman" w:cs="Times New Roman"/>
          <w:sz w:val="24"/>
          <w:szCs w:val="24"/>
        </w:rPr>
        <w:t>1. При осуществлении конкурентной закупки Заказчик устанавливает следующие единые требования к участникам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bookmarkStart w:id="10" w:name="P203"/>
      <w:bookmarkEnd w:id="10"/>
      <w:r w:rsidRPr="00D822DE">
        <w:rPr>
          <w:rFonts w:ascii="Times New Roman" w:hAnsi="Times New Roman"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bookmarkStart w:id="11" w:name="P204"/>
      <w:bookmarkEnd w:id="11"/>
      <w:r w:rsidRPr="00D822DE">
        <w:rPr>
          <w:rFonts w:ascii="Times New Roman" w:hAnsi="Times New Roman" w:cs="Times New Roman"/>
          <w:sz w:val="24"/>
          <w:szCs w:val="24"/>
        </w:rPr>
        <w:t>2) непроведение ликвидации участника конкурентной закупки - юридического лица и отсутствие решения Арбитражного суда о признании участника конкурентной закупки - юридического лица или индивидуального предпринимателя несостоятельным (банкротом) и об открытии конкурсного производства;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неприостановление деятельности участника конкурентной закупки в порядке, установленном </w:t>
      </w:r>
      <w:hyperlink r:id="rId25" w:history="1">
        <w:r w:rsidRPr="00D822DE">
          <w:rPr>
            <w:rFonts w:ascii="Times New Roman" w:hAnsi="Times New Roman" w:cs="Times New Roman"/>
            <w:sz w:val="24"/>
            <w:szCs w:val="24"/>
          </w:rPr>
          <w:t>Кодексом</w:t>
        </w:r>
      </w:hyperlink>
      <w:r w:rsidRPr="00D822DE">
        <w:rPr>
          <w:rFonts w:ascii="Times New Roman" w:hAnsi="Times New Roman" w:cs="Times New Roman"/>
          <w:sz w:val="24"/>
          <w:szCs w:val="24"/>
        </w:rPr>
        <w:t xml:space="preserve"> Российской Федерации об административных правонарушениях, на дату подачи заявки на участие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конкурентной закупки по данным бухгалтерской отчетности за последний отчетный период. Участник конкурентной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конкурентной закупке не принято;</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5) отсутствие у участника конкурентной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судимости за преступления в сфере экономики и (или) преступления, предусмотренные </w:t>
      </w:r>
      <w:hyperlink r:id="rId26" w:history="1">
        <w:r w:rsidRPr="00D822DE">
          <w:rPr>
            <w:rFonts w:ascii="Times New Roman" w:hAnsi="Times New Roman" w:cs="Times New Roman"/>
            <w:sz w:val="24"/>
            <w:szCs w:val="24"/>
          </w:rPr>
          <w:t>статьями 289</w:t>
        </w:r>
      </w:hyperlink>
      <w:r w:rsidRPr="00D822DE">
        <w:rPr>
          <w:rFonts w:ascii="Times New Roman" w:hAnsi="Times New Roman" w:cs="Times New Roman"/>
          <w:sz w:val="24"/>
          <w:szCs w:val="24"/>
        </w:rPr>
        <w:t xml:space="preserve">, </w:t>
      </w:r>
      <w:hyperlink r:id="rId27" w:history="1">
        <w:r w:rsidRPr="00D822DE">
          <w:rPr>
            <w:rFonts w:ascii="Times New Roman" w:hAnsi="Times New Roman" w:cs="Times New Roman"/>
            <w:sz w:val="24"/>
            <w:szCs w:val="24"/>
          </w:rPr>
          <w:t>290</w:t>
        </w:r>
      </w:hyperlink>
      <w:r w:rsidRPr="00D822DE">
        <w:rPr>
          <w:rFonts w:ascii="Times New Roman" w:hAnsi="Times New Roman" w:cs="Times New Roman"/>
          <w:sz w:val="24"/>
          <w:szCs w:val="24"/>
        </w:rPr>
        <w:t xml:space="preserve">, </w:t>
      </w:r>
      <w:hyperlink r:id="rId28" w:history="1">
        <w:r w:rsidRPr="00D822DE">
          <w:rPr>
            <w:rFonts w:ascii="Times New Roman" w:hAnsi="Times New Roman" w:cs="Times New Roman"/>
            <w:sz w:val="24"/>
            <w:szCs w:val="24"/>
          </w:rPr>
          <w:t>291</w:t>
        </w:r>
      </w:hyperlink>
      <w:r w:rsidRPr="00D822DE">
        <w:rPr>
          <w:rFonts w:ascii="Times New Roman" w:hAnsi="Times New Roman" w:cs="Times New Roman"/>
          <w:sz w:val="24"/>
          <w:szCs w:val="24"/>
        </w:rPr>
        <w:t xml:space="preserve">, </w:t>
      </w:r>
      <w:hyperlink r:id="rId29" w:history="1">
        <w:r w:rsidRPr="00D822DE">
          <w:rPr>
            <w:rFonts w:ascii="Times New Roman" w:hAnsi="Times New Roman" w:cs="Times New Roman"/>
            <w:sz w:val="24"/>
            <w:szCs w:val="24"/>
          </w:rPr>
          <w:t>291.1</w:t>
        </w:r>
      </w:hyperlink>
      <w:r w:rsidRPr="00D822DE">
        <w:rPr>
          <w:rFonts w:ascii="Times New Roman" w:hAnsi="Times New Roman" w:cs="Times New Roman"/>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w:t>
      </w:r>
      <w:r w:rsidRPr="00D822DE">
        <w:rPr>
          <w:rFonts w:ascii="Times New Roman" w:hAnsi="Times New Roman" w:cs="Times New Roman"/>
          <w:sz w:val="24"/>
          <w:szCs w:val="24"/>
        </w:rPr>
        <w:lastRenderedPageBreak/>
        <w:t>услуги, являющихся объектом конкурентной закупки, и административного наказания в виде дисквалификации;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6) участник конкурентной закупки - юридическое лицо, которое в течение двух лет до момента подачи заявки на участие в конкурентной закупке не было привлечено к административной ответственности за совершение административного правонарушения, предусмотренного </w:t>
      </w:r>
      <w:hyperlink r:id="rId30" w:history="1">
        <w:r w:rsidRPr="00D822DE">
          <w:rPr>
            <w:rFonts w:ascii="Times New Roman" w:hAnsi="Times New Roman" w:cs="Times New Roman"/>
            <w:sz w:val="24"/>
            <w:szCs w:val="24"/>
          </w:rPr>
          <w:t>статьей 19.28</w:t>
        </w:r>
      </w:hyperlink>
      <w:r w:rsidRPr="00D822DE">
        <w:rPr>
          <w:rFonts w:ascii="Times New Roman" w:hAnsi="Times New Roman" w:cs="Times New Roman"/>
          <w:sz w:val="24"/>
          <w:szCs w:val="24"/>
        </w:rPr>
        <w:t xml:space="preserve"> Кодекса Российской Федерации об административных правонарушениях;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исполнение, на финансирование проката или показа национального фильма;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отсутствие между участником конкурентной закупки и Заказчиком конфликта интересов, под которым понимаются случаи, при которых руководитель Заказчика, член комиссии по осуществлению конкурентных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конкурентной закупки, с физическими лицами, в том числе зарегистрированными в качестве индивидуального предпринимателя, - участниками конкурентной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участник конкурентной закупки не является офшорной компанией;</w:t>
      </w:r>
    </w:p>
    <w:p w:rsidR="00C906F1" w:rsidRPr="00D822DE" w:rsidRDefault="00C906F1" w:rsidP="00EA2EFE">
      <w:pPr>
        <w:pStyle w:val="ConsPlusNormal"/>
        <w:ind w:firstLine="709"/>
        <w:jc w:val="both"/>
        <w:rPr>
          <w:rFonts w:ascii="Times New Roman" w:hAnsi="Times New Roman" w:cs="Times New Roman"/>
          <w:sz w:val="24"/>
          <w:szCs w:val="24"/>
        </w:rPr>
      </w:pPr>
      <w:bookmarkStart w:id="12" w:name="P212"/>
      <w:bookmarkEnd w:id="12"/>
      <w:r w:rsidRPr="00D822DE">
        <w:rPr>
          <w:rFonts w:ascii="Times New Roman" w:hAnsi="Times New Roman" w:cs="Times New Roman"/>
          <w:sz w:val="24"/>
          <w:szCs w:val="24"/>
        </w:rPr>
        <w:t>10) отсутствие у участника конкурентной закупки ограничений для участия в конкурентных закупках, установленных законодательством Российской Федерации.</w:t>
      </w:r>
    </w:p>
    <w:p w:rsidR="00F27B9C" w:rsidRDefault="005442BB" w:rsidP="005442B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r w:rsidR="00C906F1" w:rsidRPr="00D822DE">
        <w:rPr>
          <w:rFonts w:ascii="Times New Roman" w:hAnsi="Times New Roman" w:cs="Times New Roman"/>
          <w:sz w:val="24"/>
          <w:szCs w:val="24"/>
        </w:rPr>
        <w:t xml:space="preserve">. Заказчик вправе установить требование об отсутствии сведений об участниках закупки в реестре недобросовестных поставщиков, предусмотренном Федеральным законом, и (или) в реестре недобросовестных поставщиков, предусмотренном Федеральным </w:t>
      </w:r>
      <w:hyperlink r:id="rId31" w:history="1">
        <w:r w:rsidR="00C906F1" w:rsidRPr="00D822DE">
          <w:rPr>
            <w:rFonts w:ascii="Times New Roman" w:hAnsi="Times New Roman" w:cs="Times New Roman"/>
            <w:sz w:val="24"/>
            <w:szCs w:val="24"/>
          </w:rPr>
          <w:t>законом</w:t>
        </w:r>
      </w:hyperlink>
      <w:r w:rsidR="00C906F1" w:rsidRPr="00D822DE">
        <w:rPr>
          <w:rFonts w:ascii="Times New Roman" w:hAnsi="Times New Roman" w:cs="Times New Roman"/>
          <w:sz w:val="24"/>
          <w:szCs w:val="24"/>
        </w:rPr>
        <w:t xml:space="preserve"> от 05.04.2013 № 44-ФЗ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w:t>
      </w:r>
    </w:p>
    <w:p w:rsidR="005442BB" w:rsidRPr="005442BB" w:rsidRDefault="005442BB" w:rsidP="005442BB">
      <w:pPr>
        <w:pStyle w:val="ConsPlusNormal"/>
        <w:ind w:firstLine="709"/>
        <w:jc w:val="both"/>
        <w:rPr>
          <w:rFonts w:ascii="Times New Roman" w:hAnsi="Times New Roman" w:cs="Times New Roman"/>
          <w:sz w:val="24"/>
          <w:szCs w:val="24"/>
        </w:rPr>
      </w:pPr>
    </w:p>
    <w:p w:rsidR="00C906F1" w:rsidRPr="00D822DE" w:rsidRDefault="005442BB" w:rsidP="00EA2EFE">
      <w:pPr>
        <w:autoSpaceDE w:val="0"/>
        <w:autoSpaceDN w:val="0"/>
        <w:adjustRightInd w:val="0"/>
        <w:ind w:firstLine="709"/>
        <w:jc w:val="both"/>
        <w:rPr>
          <w:sz w:val="24"/>
        </w:rPr>
      </w:pPr>
      <w:r>
        <w:rPr>
          <w:sz w:val="24"/>
        </w:rPr>
        <w:t>8</w:t>
      </w:r>
      <w:r w:rsidR="00C906F1" w:rsidRPr="00D822DE">
        <w:rPr>
          <w:sz w:val="24"/>
        </w:rPr>
        <w:t>. Дополнительные требования к участникам закупки.</w:t>
      </w:r>
    </w:p>
    <w:p w:rsidR="00C906F1" w:rsidRPr="00D822DE" w:rsidRDefault="005442BB" w:rsidP="00EA2EFE">
      <w:pPr>
        <w:autoSpaceDE w:val="0"/>
        <w:autoSpaceDN w:val="0"/>
        <w:adjustRightInd w:val="0"/>
        <w:ind w:firstLine="709"/>
        <w:jc w:val="both"/>
        <w:rPr>
          <w:sz w:val="24"/>
        </w:rPr>
      </w:pPr>
      <w:r>
        <w:rPr>
          <w:sz w:val="24"/>
        </w:rPr>
        <w:t>8.</w:t>
      </w:r>
      <w:r w:rsidR="00C906F1" w:rsidRPr="00D822DE">
        <w:rPr>
          <w:sz w:val="24"/>
        </w:rPr>
        <w:t xml:space="preserve">1. Заказчик вправе устанавливать к участникам закупок отдельных видов товаров, работ, услуг, закупки которых осуществляются путем проведения открытых конкурсов, конкурсов в электронной форме, закрытых конкурсов или аукционов в электронной форме, закрытых аукционов, </w:t>
      </w:r>
      <w:hyperlink r:id="rId32" w:history="1">
        <w:r w:rsidR="00C906F1" w:rsidRPr="00D822DE">
          <w:rPr>
            <w:sz w:val="24"/>
          </w:rPr>
          <w:t>дополнительные требования</w:t>
        </w:r>
      </w:hyperlink>
      <w:r w:rsidR="00C906F1" w:rsidRPr="00D822DE">
        <w:rPr>
          <w:sz w:val="24"/>
        </w:rPr>
        <w:t xml:space="preserve"> в соответствии с постановлением Правительства Российской Федерации от 04.02.2015 № 99 </w:t>
      </w:r>
      <w:r w:rsidR="00A41702" w:rsidRPr="00D822DE">
        <w:rPr>
          <w:sz w:val="24"/>
        </w:rPr>
        <w:t>«</w:t>
      </w:r>
      <w:r w:rsidR="00C906F1" w:rsidRPr="00D822DE">
        <w:rPr>
          <w:sz w:val="24"/>
        </w:rPr>
        <w:t xml:space="preserve">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w:t>
      </w:r>
      <w:r w:rsidR="00C906F1" w:rsidRPr="00D822DE">
        <w:rPr>
          <w:sz w:val="24"/>
        </w:rPr>
        <w:lastRenderedPageBreak/>
        <w:t>участников закупки указанным дополнительным требованиям</w:t>
      </w:r>
      <w:r w:rsidR="00A41702" w:rsidRPr="00D822DE">
        <w:rPr>
          <w:sz w:val="24"/>
        </w:rPr>
        <w:t>»</w:t>
      </w:r>
      <w:r w:rsidR="00C906F1" w:rsidRPr="00D822DE">
        <w:rPr>
          <w:sz w:val="24"/>
        </w:rPr>
        <w:t xml:space="preserve"> (далее – Постановление № 99).</w:t>
      </w:r>
    </w:p>
    <w:p w:rsidR="00C906F1" w:rsidRPr="00D822DE" w:rsidRDefault="005442BB" w:rsidP="00EA2EFE">
      <w:pPr>
        <w:autoSpaceDE w:val="0"/>
        <w:autoSpaceDN w:val="0"/>
        <w:adjustRightInd w:val="0"/>
        <w:ind w:firstLine="709"/>
        <w:jc w:val="both"/>
        <w:rPr>
          <w:sz w:val="24"/>
        </w:rPr>
      </w:pPr>
      <w:r>
        <w:rPr>
          <w:sz w:val="24"/>
        </w:rPr>
        <w:t>8.</w:t>
      </w:r>
      <w:r w:rsidR="00C906F1" w:rsidRPr="00D822DE">
        <w:rPr>
          <w:sz w:val="24"/>
        </w:rPr>
        <w:t>2. Дополнительные требования устанавливаются к наличию:</w:t>
      </w:r>
    </w:p>
    <w:p w:rsidR="00C906F1" w:rsidRPr="00D822DE" w:rsidRDefault="00C906F1" w:rsidP="00EA2EFE">
      <w:pPr>
        <w:autoSpaceDE w:val="0"/>
        <w:autoSpaceDN w:val="0"/>
        <w:adjustRightInd w:val="0"/>
        <w:ind w:firstLine="709"/>
        <w:jc w:val="both"/>
        <w:rPr>
          <w:sz w:val="24"/>
        </w:rPr>
      </w:pPr>
      <w:r w:rsidRPr="00D822DE">
        <w:rPr>
          <w:sz w:val="24"/>
        </w:rPr>
        <w:t>- финансовых ресурсов для исполнения договора;</w:t>
      </w:r>
    </w:p>
    <w:p w:rsidR="00C906F1" w:rsidRPr="00D822DE" w:rsidRDefault="00C906F1" w:rsidP="00EA2EFE">
      <w:pPr>
        <w:autoSpaceDE w:val="0"/>
        <w:autoSpaceDN w:val="0"/>
        <w:adjustRightInd w:val="0"/>
        <w:ind w:firstLine="709"/>
        <w:jc w:val="both"/>
        <w:rPr>
          <w:sz w:val="24"/>
        </w:rPr>
      </w:pPr>
      <w:r w:rsidRPr="00D822DE">
        <w:rPr>
          <w:sz w:val="24"/>
        </w:rPr>
        <w:t>- на праве собственности или ином законном основании оборудования и других материальных ресурсов для исполнения договора;</w:t>
      </w:r>
    </w:p>
    <w:p w:rsidR="00C906F1" w:rsidRPr="00D822DE" w:rsidRDefault="00C906F1" w:rsidP="00EA2EFE">
      <w:pPr>
        <w:autoSpaceDE w:val="0"/>
        <w:autoSpaceDN w:val="0"/>
        <w:adjustRightInd w:val="0"/>
        <w:ind w:firstLine="709"/>
        <w:jc w:val="both"/>
        <w:rPr>
          <w:sz w:val="24"/>
        </w:rPr>
      </w:pPr>
      <w:r w:rsidRPr="00D822DE">
        <w:rPr>
          <w:sz w:val="24"/>
        </w:rPr>
        <w:t>- опыта работы, связанного с предметом договора, и деловой репутации;</w:t>
      </w:r>
    </w:p>
    <w:p w:rsidR="00C906F1" w:rsidRPr="00D822DE" w:rsidRDefault="00393C8C" w:rsidP="00EA2EFE">
      <w:pPr>
        <w:autoSpaceDE w:val="0"/>
        <w:autoSpaceDN w:val="0"/>
        <w:adjustRightInd w:val="0"/>
        <w:ind w:firstLine="709"/>
        <w:jc w:val="both"/>
        <w:rPr>
          <w:sz w:val="24"/>
        </w:rPr>
      </w:pPr>
      <w:r w:rsidRPr="00D822DE">
        <w:rPr>
          <w:sz w:val="24"/>
        </w:rPr>
        <w:t>- </w:t>
      </w:r>
      <w:r w:rsidR="00C906F1" w:rsidRPr="00D822DE">
        <w:rPr>
          <w:sz w:val="24"/>
        </w:rPr>
        <w:t>необходимого количества специалистов и иных работников определенного уровня квалификации для исполнения договора.</w:t>
      </w:r>
    </w:p>
    <w:p w:rsidR="00C906F1" w:rsidRPr="00D822DE" w:rsidRDefault="005442BB" w:rsidP="00EA2EFE">
      <w:pPr>
        <w:autoSpaceDE w:val="0"/>
        <w:autoSpaceDN w:val="0"/>
        <w:adjustRightInd w:val="0"/>
        <w:ind w:firstLine="709"/>
        <w:jc w:val="both"/>
        <w:rPr>
          <w:sz w:val="24"/>
        </w:rPr>
      </w:pPr>
      <w:r>
        <w:rPr>
          <w:sz w:val="24"/>
        </w:rPr>
        <w:t>8.</w:t>
      </w:r>
      <w:r w:rsidR="00C906F1" w:rsidRPr="00D822DE">
        <w:rPr>
          <w:sz w:val="24"/>
        </w:rPr>
        <w:t xml:space="preserve">3. </w:t>
      </w:r>
      <w:hyperlink r:id="rId33" w:history="1">
        <w:r w:rsidR="00C906F1" w:rsidRPr="00D822DE">
          <w:rPr>
            <w:sz w:val="24"/>
          </w:rPr>
          <w:t>Перечень</w:t>
        </w:r>
      </w:hyperlink>
      <w:r w:rsidR="00C906F1" w:rsidRPr="00D822DE">
        <w:rPr>
          <w:sz w:val="24"/>
        </w:rPr>
        <w:t xml:space="preserve"> документов, которые подтверждают соответствие участников закупок дополнительным требованиям, указанным в настоящей статье, установлен Постановлением № 99 и применяется в равном значении.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r w:rsidR="00C906F1" w:rsidRPr="00D822DE">
        <w:rPr>
          <w:rFonts w:ascii="Times New Roman" w:hAnsi="Times New Roman" w:cs="Times New Roman"/>
          <w:sz w:val="24"/>
          <w:szCs w:val="24"/>
        </w:rPr>
        <w:t>4. Информация об установленных дополнительных требованиях в соответствии с настоящей статьей указывается заказчиком в документации о закупке.</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C906F1" w:rsidP="005442BB">
      <w:pPr>
        <w:pStyle w:val="ConsPlusNormal"/>
        <w:ind w:firstLine="709"/>
        <w:jc w:val="center"/>
        <w:outlineLvl w:val="1"/>
        <w:rPr>
          <w:rFonts w:ascii="Times New Roman" w:hAnsi="Times New Roman" w:cs="Times New Roman"/>
          <w:sz w:val="24"/>
          <w:szCs w:val="24"/>
        </w:rPr>
      </w:pPr>
      <w:r w:rsidRPr="00D822DE">
        <w:rPr>
          <w:rFonts w:ascii="Times New Roman" w:hAnsi="Times New Roman" w:cs="Times New Roman"/>
          <w:sz w:val="24"/>
          <w:szCs w:val="24"/>
        </w:rPr>
        <w:t>Раздел 4. Порядок осуществления конкурентной закупки</w:t>
      </w:r>
    </w:p>
    <w:p w:rsidR="00C906F1" w:rsidRPr="00D822DE" w:rsidRDefault="005442BB" w:rsidP="005442BB">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9</w:t>
      </w:r>
      <w:r w:rsidR="00C906F1" w:rsidRPr="00D822DE">
        <w:rPr>
          <w:rFonts w:ascii="Times New Roman" w:hAnsi="Times New Roman" w:cs="Times New Roman"/>
          <w:sz w:val="24"/>
          <w:szCs w:val="24"/>
        </w:rPr>
        <w:t>. Требования к закупаемым товарам, работам, услугам, установление приоритета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C906F1" w:rsidRPr="00D822DE">
        <w:rPr>
          <w:rFonts w:ascii="Times New Roman" w:hAnsi="Times New Roman" w:cs="Times New Roman"/>
          <w:sz w:val="24"/>
          <w:szCs w:val="24"/>
        </w:rPr>
        <w:t>1. В целях закупки товаров, работ, услуг Заказчик должен определить требования к товарам, работам, услугам, поставляемым (выполняемым, оказываемым) в рамках исполнения договора, заключаемого по результатам конкурентной закупки.</w:t>
      </w:r>
    </w:p>
    <w:p w:rsidR="00C906F1" w:rsidRPr="00D822DE" w:rsidRDefault="005442BB" w:rsidP="00EA2EFE">
      <w:pPr>
        <w:pStyle w:val="ConsPlusNormal"/>
        <w:ind w:firstLine="709"/>
        <w:jc w:val="both"/>
        <w:rPr>
          <w:rFonts w:ascii="Times New Roman" w:hAnsi="Times New Roman" w:cs="Times New Roman"/>
          <w:sz w:val="24"/>
          <w:szCs w:val="24"/>
        </w:rPr>
      </w:pPr>
      <w:bookmarkStart w:id="13" w:name="P227"/>
      <w:bookmarkEnd w:id="13"/>
      <w:r>
        <w:rPr>
          <w:rFonts w:ascii="Times New Roman" w:hAnsi="Times New Roman" w:cs="Times New Roman"/>
          <w:sz w:val="24"/>
          <w:szCs w:val="24"/>
        </w:rPr>
        <w:t>9.</w:t>
      </w:r>
      <w:r w:rsidR="00C906F1" w:rsidRPr="00D822DE">
        <w:rPr>
          <w:rFonts w:ascii="Times New Roman" w:hAnsi="Times New Roman" w:cs="Times New Roman"/>
          <w:sz w:val="24"/>
          <w:szCs w:val="24"/>
        </w:rPr>
        <w:t>2. При описании предмета конкурентной закупки Заказчик должен руководствоваться следующими правилами: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конкурентной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в случае использования в описании предмета закупки указания на товарный знак необходимо использовать слова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(или эквивалент)</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за исключением случаев: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закупок товаров, необходимых для исполнения государственного или муниципального контракта;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34" w:history="1">
        <w:r w:rsidRPr="00D822DE">
          <w:rPr>
            <w:rFonts w:ascii="Times New Roman" w:hAnsi="Times New Roman" w:cs="Times New Roman"/>
            <w:sz w:val="24"/>
            <w:szCs w:val="24"/>
          </w:rPr>
          <w:t>части 2 статьи 1</w:t>
        </w:r>
      </w:hyperlink>
      <w:r w:rsidRPr="00D822DE">
        <w:rPr>
          <w:rFonts w:ascii="Times New Roman" w:hAnsi="Times New Roman" w:cs="Times New Roman"/>
          <w:sz w:val="24"/>
          <w:szCs w:val="24"/>
        </w:rPr>
        <w:t xml:space="preserve">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4) использование при составлении описания объекта закупки показателей, требований, условных обозначений и терминологии, касающихся технических </w:t>
      </w:r>
      <w:r w:rsidRPr="00D822DE">
        <w:rPr>
          <w:rFonts w:ascii="Times New Roman" w:hAnsi="Times New Roman" w:cs="Times New Roman"/>
          <w:sz w:val="24"/>
          <w:szCs w:val="24"/>
        </w:rPr>
        <w:lastRenderedPageBreak/>
        <w:t>характеристик, функциональных характеристик (потребительских свойств) товара, работы, услуги и качественных характеристик объекта закупки, которые предусмотрены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иных требований, связанных с определением соответствия поставляемого товара, выполняемой работы, оказываемой услуги потребностям Заказчика;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C906F1" w:rsidRPr="00D822DE" w:rsidRDefault="00C906F1" w:rsidP="00EA2EFE">
      <w:pPr>
        <w:pStyle w:val="ConsPlusNormal"/>
        <w:ind w:firstLine="709"/>
        <w:jc w:val="both"/>
        <w:rPr>
          <w:rFonts w:ascii="Times New Roman" w:hAnsi="Times New Roman" w:cs="Times New Roman"/>
          <w:sz w:val="24"/>
          <w:szCs w:val="24"/>
        </w:rPr>
      </w:pPr>
      <w:bookmarkStart w:id="14" w:name="P237"/>
      <w:bookmarkEnd w:id="14"/>
      <w:r w:rsidRPr="00D822DE">
        <w:rPr>
          <w:rFonts w:ascii="Times New Roman" w:hAnsi="Times New Roman" w:cs="Times New Roman"/>
          <w:sz w:val="24"/>
          <w:szCs w:val="24"/>
        </w:rPr>
        <w:t>6) 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w:t>
      </w:r>
    </w:p>
    <w:p w:rsidR="002A26BA" w:rsidRPr="00D822DE" w:rsidRDefault="005442BB" w:rsidP="00EA2EFE">
      <w:pPr>
        <w:pStyle w:val="ConsPlusNormal"/>
        <w:ind w:firstLine="709"/>
        <w:jc w:val="both"/>
        <w:rPr>
          <w:rFonts w:ascii="Times New Roman" w:hAnsi="Times New Roman" w:cs="Times New Roman"/>
          <w:sz w:val="24"/>
          <w:szCs w:val="24"/>
        </w:rPr>
      </w:pPr>
      <w:bookmarkStart w:id="15" w:name="P238"/>
      <w:bookmarkEnd w:id="15"/>
      <w:r>
        <w:rPr>
          <w:rFonts w:ascii="Times New Roman" w:hAnsi="Times New Roman" w:cs="Times New Roman"/>
          <w:sz w:val="24"/>
          <w:szCs w:val="24"/>
        </w:rPr>
        <w:t>9.</w:t>
      </w:r>
      <w:r w:rsidR="00C906F1" w:rsidRPr="00D822DE">
        <w:rPr>
          <w:rFonts w:ascii="Times New Roman" w:hAnsi="Times New Roman" w:cs="Times New Roman"/>
          <w:sz w:val="24"/>
          <w:szCs w:val="24"/>
        </w:rPr>
        <w:t xml:space="preserve">3. </w:t>
      </w:r>
      <w:r w:rsidR="002A26BA" w:rsidRPr="00D822DE">
        <w:rPr>
          <w:rFonts w:ascii="Times New Roman" w:hAnsi="Times New Roman" w:cs="Times New Roman"/>
          <w:sz w:val="24"/>
          <w:szCs w:val="24"/>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конкурентными способами,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Российской Федерации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A26BA"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2A26BA" w:rsidRPr="00D822DE">
        <w:rPr>
          <w:rFonts w:ascii="Times New Roman" w:hAnsi="Times New Roman" w:cs="Times New Roman"/>
          <w:sz w:val="24"/>
          <w:szCs w:val="24"/>
        </w:rPr>
        <w:t>4. Установить согласно приложению, утвержденному Постановлением Правительства Российской Федерации от 03.12.2020 N 2013 "О минимальной доле закупок товаров российского происхождения", минимальную долю закупок товаров российского происхождения, определенную в процентном отношении к объему закупок товаров (в том числе товаров, поставляемых при выполнении закупаемых работ, оказании закупаемых услуг) соответствующего вида, осуществленных заказчиком в отчетном году.</w:t>
      </w:r>
    </w:p>
    <w:p w:rsidR="005442BB" w:rsidRPr="00D822DE" w:rsidRDefault="005442BB" w:rsidP="00EA2EFE">
      <w:pPr>
        <w:pStyle w:val="ConsPlusNormal"/>
        <w:ind w:firstLine="709"/>
        <w:jc w:val="both"/>
        <w:rPr>
          <w:rFonts w:ascii="Times New Roman" w:hAnsi="Times New Roman" w:cs="Times New Roman"/>
          <w:sz w:val="24"/>
          <w:szCs w:val="24"/>
        </w:rPr>
      </w:pPr>
    </w:p>
    <w:p w:rsidR="00C906F1" w:rsidRPr="00D822DE" w:rsidRDefault="005442BB" w:rsidP="005442BB">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 Обеспечение заявки на участие в конкурентной закупке</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 xml:space="preserve">1. Заказчик вправе требовать обеспечения заявок на участие в конкурентных закупках.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(если такой способ обеспечения заявок на участие в закупках предусмотрен положением о закупке заказчика в соответствии с настоящим Федеральным законом).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35" w:history="1">
        <w:r w:rsidR="00C906F1" w:rsidRPr="00D822DE">
          <w:rPr>
            <w:rFonts w:ascii="Times New Roman" w:hAnsi="Times New Roman" w:cs="Times New Roman"/>
            <w:sz w:val="24"/>
            <w:szCs w:val="24"/>
          </w:rPr>
          <w:t>кодексом</w:t>
        </w:r>
      </w:hyperlink>
      <w:r w:rsidR="00C906F1" w:rsidRPr="00D822DE">
        <w:rPr>
          <w:rFonts w:ascii="Times New Roman" w:hAnsi="Times New Roman" w:cs="Times New Roman"/>
          <w:sz w:val="24"/>
          <w:szCs w:val="24"/>
        </w:rPr>
        <w:t xml:space="preserve"> Российской Федерации, за исключением проведения закупки в соответствии со </w:t>
      </w:r>
      <w:hyperlink r:id="rId36" w:history="1">
        <w:r w:rsidR="00C906F1" w:rsidRPr="00D822DE">
          <w:rPr>
            <w:rFonts w:ascii="Times New Roman" w:hAnsi="Times New Roman" w:cs="Times New Roman"/>
            <w:sz w:val="24"/>
            <w:szCs w:val="24"/>
          </w:rPr>
          <w:t>статьей 3.4</w:t>
        </w:r>
      </w:hyperlink>
      <w:r w:rsidR="00C906F1" w:rsidRPr="00D822DE">
        <w:rPr>
          <w:rFonts w:ascii="Times New Roman" w:hAnsi="Times New Roman" w:cs="Times New Roman"/>
          <w:sz w:val="24"/>
          <w:szCs w:val="24"/>
        </w:rPr>
        <w:t xml:space="preserve"> Федерального закона № 223-ФЗ и </w:t>
      </w:r>
      <w:hyperlink w:anchor="P267" w:history="1">
        <w:r w:rsidR="00C906F1" w:rsidRPr="00D822DE">
          <w:rPr>
            <w:rFonts w:ascii="Times New Roman" w:hAnsi="Times New Roman" w:cs="Times New Roman"/>
            <w:sz w:val="24"/>
            <w:szCs w:val="24"/>
          </w:rPr>
          <w:t>пунктом 3</w:t>
        </w:r>
      </w:hyperlink>
      <w:r w:rsidR="00C906F1" w:rsidRPr="00D822DE">
        <w:rPr>
          <w:rFonts w:ascii="Times New Roman" w:hAnsi="Times New Roman" w:cs="Times New Roman"/>
          <w:sz w:val="24"/>
          <w:szCs w:val="24"/>
        </w:rPr>
        <w:t xml:space="preserve"> настоящей статьи.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 xml:space="preserve">2. Требования, касающиеся обеспечения заявки на участие в конкурентной закупке, являются одинаковыми для всех участников конкурентной закупки. На момент открытия доступа к заявкам на участие в электронных процедурах денежные средства </w:t>
      </w:r>
      <w:r w:rsidR="00C906F1" w:rsidRPr="00D822DE">
        <w:rPr>
          <w:rFonts w:ascii="Times New Roman" w:hAnsi="Times New Roman" w:cs="Times New Roman"/>
          <w:sz w:val="24"/>
          <w:szCs w:val="24"/>
        </w:rPr>
        <w:lastRenderedPageBreak/>
        <w:t>должны поступить на указанный в извещении об осуществлении конкурентной закупки, документации о конкурентной закупке счет.</w:t>
      </w:r>
    </w:p>
    <w:p w:rsidR="00C906F1" w:rsidRPr="00D822DE" w:rsidRDefault="005442BB" w:rsidP="00EA2EFE">
      <w:pPr>
        <w:pStyle w:val="ConsPlusNormal"/>
        <w:ind w:firstLine="709"/>
        <w:jc w:val="both"/>
        <w:rPr>
          <w:rFonts w:ascii="Times New Roman" w:hAnsi="Times New Roman" w:cs="Times New Roman"/>
          <w:sz w:val="24"/>
          <w:szCs w:val="24"/>
        </w:rPr>
      </w:pPr>
      <w:bookmarkStart w:id="16" w:name="P267"/>
      <w:bookmarkEnd w:id="16"/>
      <w:r>
        <w:rPr>
          <w:rFonts w:ascii="Times New Roman" w:hAnsi="Times New Roman" w:cs="Times New Roman"/>
          <w:sz w:val="24"/>
          <w:szCs w:val="24"/>
        </w:rPr>
        <w:t>10.</w:t>
      </w:r>
      <w:r w:rsidR="00C906F1" w:rsidRPr="00D822DE">
        <w:rPr>
          <w:rFonts w:ascii="Times New Roman" w:hAnsi="Times New Roman" w:cs="Times New Roman"/>
          <w:sz w:val="24"/>
          <w:szCs w:val="24"/>
        </w:rPr>
        <w:t>3. 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конкурентной закупки путем внесения денежных средств в соответствии с настоящим разделом или предоставления банковской гарантии. Выбор способа обеспечения заявки на участие в конкурентной закупке осуществляется участником конкурентной закупки.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 xml:space="preserve">4.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конкурентной закупке, вносятся участником конкурентной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37" w:history="1">
        <w:r w:rsidR="00C906F1" w:rsidRPr="00D822DE">
          <w:rPr>
            <w:rFonts w:ascii="Times New Roman" w:hAnsi="Times New Roman" w:cs="Times New Roman"/>
            <w:sz w:val="24"/>
            <w:szCs w:val="24"/>
          </w:rPr>
          <w:t>законом</w:t>
        </w:r>
      </w:hyperlink>
      <w:r w:rsidR="00C906F1" w:rsidRPr="00D822DE">
        <w:rPr>
          <w:rFonts w:ascii="Times New Roman" w:hAnsi="Times New Roman" w:cs="Times New Roman"/>
          <w:sz w:val="24"/>
          <w:szCs w:val="24"/>
        </w:rPr>
        <w:t xml:space="preserve"> от 05.04.2013 № 44-ФЗ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 xml:space="preserve"> (далее - специальный банковский счет).</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конкурентной закупки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5. Заказчик не устанавливает в извещении об осуществлении конкурентной закупки, документации о конкурентной закупке требование обеспечения заявок на участие в конкурентной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заявок на участие в конкурентной закупке в размере не более пяти процентов от начальной (максимальной) цены договора.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6. В случае если установлено требование обеспечения заявки на участие в конкурентной закупке, Заказчик возвращает денежные средства, внесенные в качестве обеспечения заявок на участие в конкурентной закупке, в течение 5 рабочих дней со дня: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принятия Заказчиком решения об отказе от проведения конкурентной закупки - участнику конкурентной закупки, подавшему заявку на участие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поступления Заказчику уведомления об отзыве заявки на участие в конкурентной закупке - участнику конкурентной закупки, отозвавшему заявку на участие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подписания протокола оценки и сопоставления заявок на участие в конкурентной закупке - участнику конкурентной закупки, подавшему заявку на участие в конкурентной закупке и не допущенному к участию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подписания протокола оценки и сопоставления заявок на участие в конкурентной закупке - участникам конкурентной закупки, которые участвовали, но не стали победителями, кроме участника конкурентной закупки, сделавшего предложение, следующее за предложением победителя конкурентной закупки, заявке которого был присвоен второй номер;</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заключения договора - победителю конкурентной закупки или единственному участнику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заключения договора - участнику конкурентной закупки, заявке на участие которого присвоен второй номер.</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 xml:space="preserve">7. Возврат участнику конкурентной закупки обеспечения заявки на участие в </w:t>
      </w:r>
      <w:r w:rsidR="00C906F1" w:rsidRPr="00D822DE">
        <w:rPr>
          <w:rFonts w:ascii="Times New Roman" w:hAnsi="Times New Roman" w:cs="Times New Roman"/>
          <w:sz w:val="24"/>
          <w:szCs w:val="24"/>
        </w:rPr>
        <w:lastRenderedPageBreak/>
        <w:t>конкурентной закупке не производится в случаях: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уклонения или отказа участника конкурентной закупки от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непредставления или представления Заказчику обеспечения исполнения договора до заключения договора с нарушением условий, установленных Федеральным </w:t>
      </w:r>
      <w:hyperlink r:id="rId38" w:history="1">
        <w:r w:rsidRPr="00D822DE">
          <w:rPr>
            <w:rFonts w:ascii="Times New Roman" w:hAnsi="Times New Roman" w:cs="Times New Roman"/>
            <w:sz w:val="24"/>
            <w:szCs w:val="24"/>
          </w:rPr>
          <w:t>законом</w:t>
        </w:r>
      </w:hyperlink>
      <w:r w:rsidRPr="00D822DE">
        <w:rPr>
          <w:rFonts w:ascii="Times New Roman" w:hAnsi="Times New Roman" w:cs="Times New Roman"/>
          <w:sz w:val="24"/>
          <w:szCs w:val="24"/>
        </w:rPr>
        <w:t xml:space="preserve"> № 223-ФЗ.</w:t>
      </w:r>
    </w:p>
    <w:p w:rsidR="00C906F1"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8. 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конкурентной закупки, документации о конкурентной закупке, в случае уклонения, в том числе непредставления или представления с нарушением условий, установленных извещением об осуществлении конкурентной закупки, документацией о конкурентной закупке, до заключения договора Заказчику обеспечения исполнения договора (если в извещении об осуществлении конкурентной закупки, документации о конкурентной закупке установлено требование об обеспечении исполнения договора), или отказа участника конкурентной закупки заключить договор.</w:t>
      </w:r>
    </w:p>
    <w:p w:rsidR="005442BB" w:rsidRDefault="005442BB" w:rsidP="00EA2EFE">
      <w:pPr>
        <w:pStyle w:val="ConsPlusNormal"/>
        <w:ind w:firstLine="709"/>
        <w:jc w:val="both"/>
        <w:outlineLvl w:val="2"/>
        <w:rPr>
          <w:rFonts w:ascii="Times New Roman" w:hAnsi="Times New Roman" w:cs="Times New Roman"/>
          <w:sz w:val="24"/>
          <w:szCs w:val="24"/>
        </w:rPr>
      </w:pPr>
    </w:p>
    <w:p w:rsidR="00C906F1" w:rsidRPr="00D822DE" w:rsidRDefault="005442BB" w:rsidP="005442BB">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 Обеспечение исполнения договора и гарантийных обязательств</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1. Заказчик вправе установить требование об обеспечении исполнения договора, заключаемого по итогам проведенной конкурентной закупки. Такое требование в равной мере распространяется на всех участников конкурентной закупки и указывается в извещении об осуществлении конкурентной закупки и в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Заказчик также вправе установить требование об обеспечении исполнения договора, заключаемого с единственным поставщиком (исполнителем, подрядчиком), при этом порядок предоставления обеспечения устанавливается в проекте договора.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2. Заказчик в извещении об осуществлении конкурентной закупки, документации о конкурентной закупке устанавливает вид обеспечения, его размер, срок и порядок его внесения, реквизиты счета для перечисления денежных средств, срок и порядок возврата обеспечения исполнения договора.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3. Размер обеспечения исполнения договора может составлять от 5 до 30 процентов от начальной (максимальной) цены договора.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 xml:space="preserve">4. Победитель конкурентной закупки, с которым заключается договор, не позднее </w:t>
      </w:r>
      <w:r w:rsidR="00FC6E05" w:rsidRPr="00D822DE">
        <w:rPr>
          <w:rFonts w:ascii="Times New Roman" w:hAnsi="Times New Roman" w:cs="Times New Roman"/>
          <w:sz w:val="24"/>
          <w:szCs w:val="24"/>
        </w:rPr>
        <w:t xml:space="preserve">10 </w:t>
      </w:r>
      <w:r w:rsidR="00A41702" w:rsidRPr="00D822DE">
        <w:rPr>
          <w:rFonts w:ascii="Times New Roman" w:hAnsi="Times New Roman" w:cs="Times New Roman"/>
          <w:sz w:val="24"/>
          <w:szCs w:val="24"/>
        </w:rPr>
        <w:t>«</w:t>
      </w:r>
      <w:r w:rsidR="00FC6E05" w:rsidRPr="00D822DE">
        <w:rPr>
          <w:rFonts w:ascii="Times New Roman" w:hAnsi="Times New Roman" w:cs="Times New Roman"/>
          <w:sz w:val="24"/>
          <w:szCs w:val="24"/>
        </w:rPr>
        <w:t>десяти</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 xml:space="preserve"> дней со дня подписания итогового протокола конкурентной закупки должен предоставить Заказчику обеспечение исполнения договора.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5. Перечисление денежных средств в качестве обеспечения исполнения договора осуществляется на основании итогового протокола конкурентной закупки. Победитель конкурентной закупки перечисляет денежные средства по реквизитам, указанным в извещении об осуществлении конкурентной закупки, документации о конкурентной закупке и представляет Заказчику документы, подтверждающие предоставление обеспечения исполнения договора в размере, который предусмотрен извещением об осуществлении конкурентной закупки, документацией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документах, подтверждающих предоставление обеспечения исполнения договора, указывается наименование договора, в качестве обеспечения которого вносятся денежные средства, а в случае, если договор заключается с физическим лицом, в том числе индивидуальным предпринимателем, - Ф.И.О. (последнее - при наличии) лица.</w:t>
      </w:r>
    </w:p>
    <w:p w:rsidR="00C906F1" w:rsidRPr="00D822DE" w:rsidRDefault="005442BB"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6. Денежные средства, внесенные поставщиком (исполнителем, подрядчиком) в качестве обеспечения исполнения договора, возвращаются поставщику (исполнителю, подрядчику) Заказчиком при условии надлежащего исполнения поставщиком (исполнителем, подрядчиком) предусмотренных договором обязательств в течение 10 (десяти) рабочих дней с даты исполнения указанных обязательств.</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 xml:space="preserve">7. Заказчик в качестве обеспечения исполнения договора принимает банковские гарантии, выданные банками, соответствующими требованиям, установленным </w:t>
      </w:r>
      <w:hyperlink r:id="rId39" w:history="1">
        <w:r w:rsidR="00C906F1" w:rsidRPr="00D822DE">
          <w:rPr>
            <w:rFonts w:ascii="Times New Roman" w:hAnsi="Times New Roman" w:cs="Times New Roman"/>
            <w:sz w:val="24"/>
            <w:szCs w:val="24"/>
          </w:rPr>
          <w:t>Постановлением</w:t>
        </w:r>
      </w:hyperlink>
      <w:r w:rsidR="00C906F1" w:rsidRPr="00D822DE">
        <w:rPr>
          <w:rFonts w:ascii="Times New Roman" w:hAnsi="Times New Roman" w:cs="Times New Roman"/>
          <w:sz w:val="24"/>
          <w:szCs w:val="24"/>
        </w:rPr>
        <w:t xml:space="preserve"> Правительства Российской Федерации от 08.11.2013 № 1005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 xml:space="preserve">О банковских гарантиях, используемых для целей Федерального закона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 xml:space="preserve"> (далее - Постановление № 1005).</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8. Банковская гарантия должна отвечать следующим требованиям и должна содержать: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банковская гарантия должна быть безотзывной и непередаваемой;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срок действия банковской гарантии должен превышать срок действия договора не менее чем на один месяц;</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сумму банковской гарантии, подлежащую уплате гарантом Заказчику в случае ненадлежащего исполнения обязательств принципалом;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обязательства принципала, надлежащее исполнение которых обеспечивается банковской гарантией;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обязанность гаранта уплатить Заказчику неустойку в размере 0,1 процента денежной суммы, подлежащей уплате, за каждый день просрочки;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установленный Правительством Российской Федерации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10) иные дополнительные требования, установленные </w:t>
      </w:r>
      <w:hyperlink r:id="rId40" w:history="1">
        <w:r w:rsidRPr="00D822DE">
          <w:rPr>
            <w:rFonts w:ascii="Times New Roman" w:hAnsi="Times New Roman" w:cs="Times New Roman"/>
            <w:sz w:val="24"/>
            <w:szCs w:val="24"/>
          </w:rPr>
          <w:t>Постановлением</w:t>
        </w:r>
      </w:hyperlink>
      <w:r w:rsidRPr="00D822DE">
        <w:rPr>
          <w:rFonts w:ascii="Times New Roman" w:hAnsi="Times New Roman" w:cs="Times New Roman"/>
          <w:sz w:val="24"/>
          <w:szCs w:val="24"/>
        </w:rPr>
        <w:t xml:space="preserve"> № 1005.</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9. Основаниями для отказа в принятии банковской гарантии Заказчиком являются: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несоответствие банковской гарантии законодательству Российской Федерации;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несоответствие банковской гарантии требованиям, содержащимся в извещении об осуществлении конкурентной закупки, документации о конкурентной закупке, проекте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случае отказа в принятии банковской гарантии Заказчик в срок, не превышающий трех рабочих дней со дня ее поступления,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10. В случае если победитель конкурентной закупки или участник конкурентной закупки, с которым заключается договор, в вышеуказанный срок не предоставил Заказчику обеспечение исполнения договора, в том числе в случае, если победитель конкурентной закупки представил документы, подтверждающие предоставление обеспечения исполнения договора, но до даты подписания договора Заказчиком денежные средства не поступили на счет, указанный в извещении об осуществлении конкурентной закупки, документации о конкурентной закупке, победитель конкурентной закупки или участник конкурентной закупки, с которым заключается договор, признается уклонившимся от заключения договора.</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 xml:space="preserve">11. Заказчик вправе установить, что часть денежных средств, предоставленных участником конкурентной закупки в качестве обеспечения исполнения договора, является </w:t>
      </w:r>
      <w:r w:rsidR="00C906F1" w:rsidRPr="00D822DE">
        <w:rPr>
          <w:rFonts w:ascii="Times New Roman" w:hAnsi="Times New Roman" w:cs="Times New Roman"/>
          <w:sz w:val="24"/>
          <w:szCs w:val="24"/>
        </w:rPr>
        <w:lastRenderedPageBreak/>
        <w:t>обеспечением надлежащего исполнения гарантийных обязательств в соответствии с условиями договора.</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12. В ходе исполнения договора поставщик (исполнитель,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13. Положения настоящего раздела не применяются в случае: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заключения договора с участником конкурентной закупки, который является казенным учреждением;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осуществления закупки услуг по предоставлению кредита;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заключения договора, предметом которого является выдача банковской гарантии.</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FE706D" w:rsidP="00FE706D">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12</w:t>
      </w:r>
      <w:r w:rsidR="00C906F1" w:rsidRPr="00D822DE">
        <w:rPr>
          <w:rFonts w:ascii="Times New Roman" w:hAnsi="Times New Roman" w:cs="Times New Roman"/>
          <w:sz w:val="24"/>
          <w:szCs w:val="24"/>
        </w:rPr>
        <w:t>. Антидемпинговые меры при проведении конкурентной закупки</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r w:rsidR="00C906F1" w:rsidRPr="00D822DE">
        <w:rPr>
          <w:rFonts w:ascii="Times New Roman" w:hAnsi="Times New Roman" w:cs="Times New Roman"/>
          <w:sz w:val="24"/>
          <w:szCs w:val="24"/>
        </w:rPr>
        <w:t>1. Если при проведении конкурентных закупок участником конкурентной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после предоставления таким участником конкурентной закупки на выбор:</w:t>
      </w:r>
    </w:p>
    <w:p w:rsidR="00C906F1" w:rsidRPr="00D822DE" w:rsidRDefault="00C906F1" w:rsidP="00EA2EFE">
      <w:pPr>
        <w:pStyle w:val="ConsPlusNormal"/>
        <w:ind w:firstLine="709"/>
        <w:jc w:val="both"/>
        <w:rPr>
          <w:rFonts w:ascii="Times New Roman" w:hAnsi="Times New Roman" w:cs="Times New Roman"/>
          <w:sz w:val="24"/>
          <w:szCs w:val="24"/>
        </w:rPr>
      </w:pPr>
      <w:bookmarkStart w:id="17" w:name="P320"/>
      <w:bookmarkEnd w:id="17"/>
      <w:r w:rsidRPr="00D822DE">
        <w:rPr>
          <w:rFonts w:ascii="Times New Roman" w:hAnsi="Times New Roman" w:cs="Times New Roman"/>
          <w:sz w:val="24"/>
          <w:szCs w:val="24"/>
        </w:rPr>
        <w:t>1) 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закупке, но не менее чем в размере аванса (если договором предусмотрена выплата аванса);</w:t>
      </w:r>
    </w:p>
    <w:p w:rsidR="00C906F1" w:rsidRPr="00D822DE" w:rsidRDefault="00C906F1" w:rsidP="00EA2EFE">
      <w:pPr>
        <w:pStyle w:val="ConsPlusNormal"/>
        <w:ind w:firstLine="709"/>
        <w:jc w:val="both"/>
        <w:rPr>
          <w:rFonts w:ascii="Times New Roman" w:hAnsi="Times New Roman" w:cs="Times New Roman"/>
          <w:sz w:val="24"/>
          <w:szCs w:val="24"/>
        </w:rPr>
      </w:pPr>
      <w:bookmarkStart w:id="18" w:name="P321"/>
      <w:bookmarkEnd w:id="18"/>
      <w:r w:rsidRPr="00D822DE">
        <w:rPr>
          <w:rFonts w:ascii="Times New Roman" w:hAnsi="Times New Roman" w:cs="Times New Roman"/>
          <w:sz w:val="24"/>
          <w:szCs w:val="24"/>
        </w:rPr>
        <w:t>2) информации, подтверждающей добросовестность такого участника конкурентной закупки на дату подачи заявки, содержащейся в реестре договоров или реестре контрактов, опубликованных в ЕИС, и подтверждающей исполнение таким участником конкурентной закупки в течение трех лет до даты подачи заявки на участие в конкурентной закупке трех и более договоров или контрактов без применения к такому участнику конкурентной закупки неустоек (штрафов, пеней),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r w:rsidR="00C906F1" w:rsidRPr="00D822DE">
        <w:rPr>
          <w:rFonts w:ascii="Times New Roman" w:hAnsi="Times New Roman" w:cs="Times New Roman"/>
          <w:sz w:val="24"/>
          <w:szCs w:val="24"/>
        </w:rPr>
        <w:t>2. Обеспечение исполнения договора, предоставляется участником конкурентной закупки при направлении Заказчику подписанного проекта договора; информация, представляется участником конкурентной закупки в составе заявки на закупку либо при направлении Заказчику подписанного проекта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При невыполнении участником конкурентной закупки, признанным победителем конкурентной закупки, указанного требования или признании комиссией по осуществлению конкурентных закупок информации, предусмотренной </w:t>
      </w:r>
      <w:hyperlink w:anchor="P321" w:history="1">
        <w:r w:rsidRPr="00D822DE">
          <w:rPr>
            <w:rFonts w:ascii="Times New Roman" w:hAnsi="Times New Roman" w:cs="Times New Roman"/>
            <w:sz w:val="24"/>
            <w:szCs w:val="24"/>
          </w:rPr>
          <w:t>подпунктом 2) пункта 1</w:t>
        </w:r>
      </w:hyperlink>
      <w:r w:rsidRPr="00D822DE">
        <w:rPr>
          <w:rFonts w:ascii="Times New Roman" w:hAnsi="Times New Roman" w:cs="Times New Roman"/>
          <w:sz w:val="24"/>
          <w:szCs w:val="24"/>
        </w:rPr>
        <w:t xml:space="preserve"> настоящей статьи, недостоверной, договор с таким участником конкурентной закупки не заключается, и он признается уклонившимся от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Решение комиссии по осуществлению конкурентных закупок об уклонении участника конкурентной закупки от заключения договора или о признании предложенной цены договора необоснованной оформляется протоколом, который размещается в ЕИС и доводится до сведения всех участников конкурентной закупки.</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r w:rsidR="00C906F1" w:rsidRPr="00D822DE">
        <w:rPr>
          <w:rFonts w:ascii="Times New Roman" w:hAnsi="Times New Roman" w:cs="Times New Roman"/>
          <w:sz w:val="24"/>
          <w:szCs w:val="24"/>
        </w:rPr>
        <w:t xml:space="preserve">3. Если предметом договора, для заключения которого проводится конкурентная закупка,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конкурентной закупки, предложивший цену договора, которая на двадцать пять и более процентов ниже начальной (максимальной) цены договора, обязан представить Заказчику обоснование предлагаемой цены договора, которое может включать в себя гарантийное письмо, открытую публичную оферту от производителя с </w:t>
      </w:r>
      <w:r w:rsidR="00C906F1" w:rsidRPr="00D822DE">
        <w:rPr>
          <w:rFonts w:ascii="Times New Roman" w:hAnsi="Times New Roman" w:cs="Times New Roman"/>
          <w:sz w:val="24"/>
          <w:szCs w:val="24"/>
        </w:rPr>
        <w:lastRenderedPageBreak/>
        <w:t>указанием цены и количества поставляемого товара, документы, подтверждающие наличие товара у участника конкурентной закупки, иные документы и расчеты, подтверждающие возможность участника конкурентной закупки осуществить поставку товара по предлагаемой цене.</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FE706D" w:rsidP="00FE706D">
      <w:pPr>
        <w:pStyle w:val="ConsPlusNormal"/>
        <w:ind w:firstLine="709"/>
        <w:jc w:val="both"/>
        <w:outlineLvl w:val="2"/>
        <w:rPr>
          <w:rFonts w:ascii="Times New Roman" w:hAnsi="Times New Roman" w:cs="Times New Roman"/>
          <w:sz w:val="24"/>
          <w:szCs w:val="24"/>
        </w:rPr>
      </w:pPr>
      <w:bookmarkStart w:id="19" w:name="P327"/>
      <w:bookmarkEnd w:id="19"/>
      <w:r>
        <w:rPr>
          <w:rFonts w:ascii="Times New Roman" w:hAnsi="Times New Roman" w:cs="Times New Roman"/>
          <w:sz w:val="24"/>
          <w:szCs w:val="24"/>
        </w:rPr>
        <w:t>13</w:t>
      </w:r>
      <w:r w:rsidR="00C906F1" w:rsidRPr="00D822DE">
        <w:rPr>
          <w:rFonts w:ascii="Times New Roman" w:hAnsi="Times New Roman" w:cs="Times New Roman"/>
          <w:sz w:val="24"/>
          <w:szCs w:val="24"/>
        </w:rPr>
        <w:t>. Порядок осуществления конкурентной закупки</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 xml:space="preserve">1. Конкурентная закупка осуществляется в порядке, предусмотренном настоящей статьей, и на основании требований, предусмотренных </w:t>
      </w:r>
      <w:hyperlink r:id="rId41" w:history="1">
        <w:r w:rsidR="00C906F1" w:rsidRPr="00D822DE">
          <w:rPr>
            <w:rFonts w:ascii="Times New Roman" w:hAnsi="Times New Roman" w:cs="Times New Roman"/>
            <w:sz w:val="24"/>
            <w:szCs w:val="24"/>
          </w:rPr>
          <w:t>статьями 3.3</w:t>
        </w:r>
      </w:hyperlink>
      <w:r w:rsidR="00C906F1" w:rsidRPr="00D822DE">
        <w:rPr>
          <w:rFonts w:ascii="Times New Roman" w:hAnsi="Times New Roman" w:cs="Times New Roman"/>
          <w:sz w:val="24"/>
          <w:szCs w:val="24"/>
        </w:rPr>
        <w:t xml:space="preserve"> и </w:t>
      </w:r>
      <w:hyperlink r:id="rId42" w:history="1">
        <w:r w:rsidR="00C906F1" w:rsidRPr="00D822DE">
          <w:rPr>
            <w:rFonts w:ascii="Times New Roman" w:hAnsi="Times New Roman" w:cs="Times New Roman"/>
            <w:sz w:val="24"/>
            <w:szCs w:val="24"/>
          </w:rPr>
          <w:t>3.4</w:t>
        </w:r>
      </w:hyperlink>
      <w:r w:rsidR="00C906F1" w:rsidRPr="00D822DE">
        <w:rPr>
          <w:rFonts w:ascii="Times New Roman" w:hAnsi="Times New Roman" w:cs="Times New Roman"/>
          <w:sz w:val="24"/>
          <w:szCs w:val="24"/>
        </w:rPr>
        <w:t xml:space="preserve"> Федерального закона № 223-ФЗ.</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 xml:space="preserve">2. Для осуществления конкурентной закупки Заказчик разрабатывает и утверждает документацию о конкурентной закупке (за исключением проведения запроса котировок в электронной форме), которая размещается в ЕИС вместе с извещением об осуществлении конкурентной закупки и включает в себя сведения, предусмотренные в том числе </w:t>
      </w:r>
      <w:hyperlink r:id="rId43" w:history="1">
        <w:r w:rsidR="00C906F1" w:rsidRPr="00D822DE">
          <w:rPr>
            <w:rFonts w:ascii="Times New Roman" w:hAnsi="Times New Roman" w:cs="Times New Roman"/>
            <w:sz w:val="24"/>
            <w:szCs w:val="24"/>
          </w:rPr>
          <w:t>частью 10 статьи 4</w:t>
        </w:r>
      </w:hyperlink>
      <w:r w:rsidR="00C906F1" w:rsidRPr="00D822DE">
        <w:rPr>
          <w:rFonts w:ascii="Times New Roman" w:hAnsi="Times New Roman" w:cs="Times New Roman"/>
          <w:sz w:val="24"/>
          <w:szCs w:val="24"/>
        </w:rPr>
        <w:t xml:space="preserve"> Федерального закона № 223-ФЗ.</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 xml:space="preserve">3. 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конкурентной закупке в соответствии с Федеральным </w:t>
      </w:r>
      <w:hyperlink r:id="rId44" w:history="1">
        <w:r w:rsidR="00C906F1" w:rsidRPr="00D822DE">
          <w:rPr>
            <w:rFonts w:ascii="Times New Roman" w:hAnsi="Times New Roman" w:cs="Times New Roman"/>
            <w:sz w:val="24"/>
            <w:szCs w:val="24"/>
          </w:rPr>
          <w:t>законом</w:t>
        </w:r>
      </w:hyperlink>
      <w:r w:rsidR="00C906F1" w:rsidRPr="00D822DE">
        <w:rPr>
          <w:rFonts w:ascii="Times New Roman" w:hAnsi="Times New Roman" w:cs="Times New Roman"/>
          <w:sz w:val="24"/>
          <w:szCs w:val="24"/>
        </w:rPr>
        <w:t xml:space="preserve"> № 223-ФЗ и настоящим Положением о закупке. Форма заявки на участие в запросе котировок в электронной форме устанавливается в извещении о проведении запроса котировок в соответствии с настоящим Положением о закупке.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4. Участник конкурентной закупки вправе подать только одну заявку на участие в конкурентной закупке в отношении каждого предмета закупки (лота) в любое время с момента размещения извещения об осуществлении конкурентной закупки до предусмотренных документацией о конкурентной закупке даты и времени окончания срока подачи заявок на участие в конкурентной закупке. Участник конкурентной закупки вправе изменить или отозвать свою заявку на участие в конкурентной закупке до истечения срока подачи заявок на участие в конкурентной закупке. Заявка на участие в конкурентной закупке является измененной или отозванной, если изменение осуществлено или уведомление об отзыве заявки на участие в конкурентной закупке получено Заказчиком до истечения срока подачи заявок на участие в конкурентной закупке.</w:t>
      </w:r>
    </w:p>
    <w:p w:rsidR="00C906F1" w:rsidRPr="00D822DE" w:rsidRDefault="00FE706D" w:rsidP="00EA2EFE">
      <w:pPr>
        <w:pStyle w:val="ConsPlusNormal"/>
        <w:ind w:firstLine="709"/>
        <w:jc w:val="both"/>
        <w:rPr>
          <w:rFonts w:ascii="Times New Roman" w:hAnsi="Times New Roman" w:cs="Times New Roman"/>
          <w:sz w:val="24"/>
          <w:szCs w:val="24"/>
        </w:rPr>
      </w:pPr>
      <w:bookmarkStart w:id="20" w:name="P333"/>
      <w:bookmarkEnd w:id="20"/>
      <w:r>
        <w:rPr>
          <w:rFonts w:ascii="Times New Roman" w:hAnsi="Times New Roman" w:cs="Times New Roman"/>
          <w:sz w:val="24"/>
          <w:szCs w:val="24"/>
        </w:rPr>
        <w:t>13.</w:t>
      </w:r>
      <w:r w:rsidR="00C906F1" w:rsidRPr="00D822DE">
        <w:rPr>
          <w:rFonts w:ascii="Times New Roman" w:hAnsi="Times New Roman" w:cs="Times New Roman"/>
          <w:sz w:val="24"/>
          <w:szCs w:val="24"/>
        </w:rPr>
        <w:t xml:space="preserve">5. Любой участник конкурентной закупки вправе направить Заказчику в порядке, предусмотренном Федеральным </w:t>
      </w:r>
      <w:hyperlink r:id="rId45" w:history="1">
        <w:r w:rsidR="00C906F1" w:rsidRPr="00D822DE">
          <w:rPr>
            <w:rFonts w:ascii="Times New Roman" w:hAnsi="Times New Roman" w:cs="Times New Roman"/>
            <w:sz w:val="24"/>
            <w:szCs w:val="24"/>
          </w:rPr>
          <w:t>законом</w:t>
        </w:r>
      </w:hyperlink>
      <w:r w:rsidR="00C906F1" w:rsidRPr="00D822DE">
        <w:rPr>
          <w:rFonts w:ascii="Times New Roman" w:hAnsi="Times New Roman" w:cs="Times New Roman"/>
          <w:sz w:val="24"/>
          <w:szCs w:val="24"/>
        </w:rPr>
        <w:t xml:space="preserve"> № 223-ФЗ и настоящим Положением о закупке, запрос о даче разъяснений положений извещения об осуществлении конкурентной закупки и (или) документации о конкурентной закупке.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 xml:space="preserve">6. В течение трех рабочих дней с даты поступления запроса, указанного в </w:t>
      </w:r>
      <w:hyperlink w:anchor="P333" w:history="1">
        <w:r w:rsidR="00C906F1" w:rsidRPr="00D822DE">
          <w:rPr>
            <w:rFonts w:ascii="Times New Roman" w:hAnsi="Times New Roman" w:cs="Times New Roman"/>
            <w:sz w:val="24"/>
            <w:szCs w:val="24"/>
          </w:rPr>
          <w:t>пункте 5</w:t>
        </w:r>
      </w:hyperlink>
      <w:r w:rsidR="00C906F1" w:rsidRPr="00D822DE">
        <w:rPr>
          <w:rFonts w:ascii="Times New Roman" w:hAnsi="Times New Roman" w:cs="Times New Roman"/>
          <w:sz w:val="24"/>
          <w:szCs w:val="24"/>
        </w:rPr>
        <w:t xml:space="preserve"> настоящей статьи,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конкурентной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конкурентной закупке.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7. Разъяснения положений документации о конкурентной закупке не должны изменять предмет закупки и существенные условия проекта договора.</w:t>
      </w:r>
    </w:p>
    <w:p w:rsidR="00C906F1" w:rsidRPr="00D822DE" w:rsidRDefault="00FE706D" w:rsidP="00EA2EFE">
      <w:pPr>
        <w:pStyle w:val="ConsPlusNormal"/>
        <w:ind w:firstLine="709"/>
        <w:jc w:val="both"/>
        <w:rPr>
          <w:rFonts w:ascii="Times New Roman" w:hAnsi="Times New Roman" w:cs="Times New Roman"/>
          <w:sz w:val="24"/>
          <w:szCs w:val="24"/>
        </w:rPr>
      </w:pPr>
      <w:bookmarkStart w:id="21" w:name="P336"/>
      <w:bookmarkEnd w:id="21"/>
      <w:r>
        <w:rPr>
          <w:rFonts w:ascii="Times New Roman" w:hAnsi="Times New Roman" w:cs="Times New Roman"/>
          <w:sz w:val="24"/>
          <w:szCs w:val="24"/>
        </w:rPr>
        <w:t>13.</w:t>
      </w:r>
      <w:r w:rsidR="00C906F1" w:rsidRPr="00D822DE">
        <w:rPr>
          <w:rFonts w:ascii="Times New Roman" w:hAnsi="Times New Roman" w:cs="Times New Roman"/>
          <w:sz w:val="24"/>
          <w:szCs w:val="24"/>
        </w:rPr>
        <w:t xml:space="preserve">8.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w:t>
      </w:r>
      <w:r w:rsidR="00C906F1" w:rsidRPr="00D822DE">
        <w:rPr>
          <w:rFonts w:ascii="Times New Roman" w:hAnsi="Times New Roman" w:cs="Times New Roman"/>
          <w:sz w:val="24"/>
          <w:szCs w:val="24"/>
        </w:rPr>
        <w:lastRenderedPageBreak/>
        <w:t>не менее половины срока подачи заявок на участие в такой закупке, установленного положением о закупке для данного способа закупки.</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9. 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ЕИС в день принятия этого решения.</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 xml:space="preserve">10. По истечении срока отмены конкурентной закупки в соответствии с </w:t>
      </w:r>
      <w:hyperlink w:anchor="P333" w:history="1">
        <w:r w:rsidR="00C906F1" w:rsidRPr="00D822DE">
          <w:rPr>
            <w:rFonts w:ascii="Times New Roman" w:hAnsi="Times New Roman" w:cs="Times New Roman"/>
            <w:sz w:val="24"/>
            <w:szCs w:val="24"/>
          </w:rPr>
          <w:t>пунктом 5</w:t>
        </w:r>
      </w:hyperlink>
      <w:r w:rsidR="00C906F1" w:rsidRPr="00D822DE">
        <w:rPr>
          <w:rFonts w:ascii="Times New Roman" w:hAnsi="Times New Roman" w:cs="Times New Roman"/>
          <w:sz w:val="24"/>
          <w:szCs w:val="24"/>
        </w:rPr>
        <w:t xml:space="preserve"> настоящей статьи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 Российской Федерации.</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11.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дата подписания протокола;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количество поданных заявок на участие в закупке, а также дата и время регистрации каждой такой заявки;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результаты рассмотрения заявок на участие в конкурентной закупке, с указанием в том числе: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а) количества заявок на участие в конкурентной закупке, которые отклонены;</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оснований отклонения каждой заявки на участие в конкурентной закупке с указанием положений документации о конкурентной закупке, извещения о проведении запроса котировок, которым не соответствует такая заявка;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результаты оценки заявок на участие в конкурентной закупке с указанием итогового решения комиссии по осуществлению конкурентных закупок о соответствии таких заявок на участие в конкурентной закупке требованиям документации о конкурентной закупке, а также о присвоении таким заявкам на участие в конкурентной закупке значения по каждому из предусмотренных критериев оценки таких заявок;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причины, по которым конкурентная закупка признана несостоявшейся, в случае ее признания таковой;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иные сведения в случае, если необходимость их указания в протоколе конкурентной закупки предусмотрена настоящим Положением о закупке.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12. Протокол, составленный по итогам конкурентной закупки (далее - итоговый протокол конкурентной закупки), должен содержать следующие сведения: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дата подписания протокола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количество поданных заявок на участие в конкурентной закупке, а также дата и время регистрации каждой такой заявки на участие в конкурентной закупке;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w:t>
      </w:r>
      <w:r w:rsidR="00C906F1" w:rsidRPr="00D822DE">
        <w:rPr>
          <w:rFonts w:ascii="Times New Roman" w:hAnsi="Times New Roman" w:cs="Times New Roman"/>
          <w:sz w:val="24"/>
          <w:szCs w:val="24"/>
        </w:rPr>
        <w:t>) порядковые номера заявок на участие в конкурентной закупке, окончательных предложений участников конкурентной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конкурентной закупки;</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w:t>
      </w:r>
      <w:r w:rsidR="00C906F1" w:rsidRPr="00D822DE">
        <w:rPr>
          <w:rFonts w:ascii="Times New Roman" w:hAnsi="Times New Roman" w:cs="Times New Roman"/>
          <w:sz w:val="24"/>
          <w:szCs w:val="24"/>
        </w:rPr>
        <w:t>) результаты рассмотрения заявок на участие в конкурентной закупке, окончательных предложений (если документацией о конкурентной закупке на последнем этапе проведения конкурентной закупки предусмотрены рассмотрение таких заявок, окончательных предложений и возможность их отклонения), с указанием в том числе: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а) количества заявок на участие в конкурентной закупке, окончательных предложений, которые отклонены;</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оснований отклонения каждой заявки на участие в конкурентной закупке, каждого окончательного предложения с указанием положений документации о конкурентной закупке, извещения о проведении запроса котировок, которым не соответствуют такие заявка на участие в конкурентной закупке, окончательное предложение;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6) результаты оценки заявок на участие в конкурентной закупке, окончательных </w:t>
      </w:r>
      <w:r w:rsidRPr="00D822DE">
        <w:rPr>
          <w:rFonts w:ascii="Times New Roman" w:hAnsi="Times New Roman" w:cs="Times New Roman"/>
          <w:sz w:val="24"/>
          <w:szCs w:val="24"/>
        </w:rPr>
        <w:lastRenderedPageBreak/>
        <w:t>предложений (если документацией о конкурентной закупке на последнем этапе ее проведения предусмотрена оценка заявок на участие в конкурентной закупке, окончательных предложений) с указанием решения комиссии по осуществлению конкурентных закупок о присвоении каждой такой заявке на участие в конкурентной закупке, каждому окончательному предложению значения по каждому из предусмотренных критериев оценки таких заявок на участие в конкурентной закупке (в случае, если этапом закупки предусмотрена оценка таких заявок);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причины, по которым конкурентная закупка признана несостоявшейся, в случае признания ее таковой;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иные сведения в случае, если необходимость их указания в протоколе предусмотрена документацией о конкурентной закупке.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13.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три года.</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14.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конкурентной закупки,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FE706D" w:rsidP="00FE706D">
      <w:pPr>
        <w:pStyle w:val="ConsPlusNormal"/>
        <w:ind w:firstLine="709"/>
        <w:jc w:val="both"/>
        <w:outlineLvl w:val="2"/>
        <w:rPr>
          <w:rFonts w:ascii="Times New Roman" w:hAnsi="Times New Roman" w:cs="Times New Roman"/>
          <w:sz w:val="24"/>
          <w:szCs w:val="24"/>
        </w:rPr>
      </w:pPr>
      <w:bookmarkStart w:id="22" w:name="P362"/>
      <w:bookmarkEnd w:id="22"/>
      <w:r>
        <w:rPr>
          <w:rFonts w:ascii="Times New Roman" w:hAnsi="Times New Roman" w:cs="Times New Roman"/>
          <w:sz w:val="24"/>
          <w:szCs w:val="24"/>
        </w:rPr>
        <w:t>14</w:t>
      </w:r>
      <w:r w:rsidR="00C906F1" w:rsidRPr="00D822DE">
        <w:rPr>
          <w:rFonts w:ascii="Times New Roman" w:hAnsi="Times New Roman" w:cs="Times New Roman"/>
          <w:sz w:val="24"/>
          <w:szCs w:val="24"/>
        </w:rPr>
        <w:t>. Конкурентная закупка в электронной форме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r w:rsidR="00C906F1" w:rsidRPr="00D822DE">
        <w:rPr>
          <w:rFonts w:ascii="Times New Roman" w:hAnsi="Times New Roman" w:cs="Times New Roman"/>
          <w:sz w:val="24"/>
          <w:szCs w:val="24"/>
        </w:rPr>
        <w:t xml:space="preserve">1. 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настоящим Положением о закупке и Федеральным </w:t>
      </w:r>
      <w:hyperlink r:id="rId46" w:history="1">
        <w:r w:rsidR="00C906F1" w:rsidRPr="00D822DE">
          <w:rPr>
            <w:rFonts w:ascii="Times New Roman" w:hAnsi="Times New Roman" w:cs="Times New Roman"/>
            <w:sz w:val="24"/>
            <w:szCs w:val="24"/>
          </w:rPr>
          <w:t>законом</w:t>
        </w:r>
      </w:hyperlink>
      <w:r w:rsidR="00C906F1" w:rsidRPr="00D822DE">
        <w:rPr>
          <w:rFonts w:ascii="Times New Roman" w:hAnsi="Times New Roman" w:cs="Times New Roman"/>
          <w:sz w:val="24"/>
          <w:szCs w:val="24"/>
        </w:rPr>
        <w:t xml:space="preserve"> </w:t>
      </w:r>
      <w:r w:rsidR="006E3AD4" w:rsidRPr="00D822DE">
        <w:rPr>
          <w:rFonts w:ascii="Times New Roman" w:hAnsi="Times New Roman" w:cs="Times New Roman"/>
          <w:sz w:val="24"/>
          <w:szCs w:val="24"/>
        </w:rPr>
        <w:t>№</w:t>
      </w:r>
      <w:r w:rsidR="00C906F1" w:rsidRPr="00D822DE">
        <w:rPr>
          <w:rFonts w:ascii="Times New Roman" w:hAnsi="Times New Roman" w:cs="Times New Roman"/>
          <w:sz w:val="24"/>
          <w:szCs w:val="24"/>
        </w:rPr>
        <w:t xml:space="preserve"> 223-ФЗ, обеспечиваются оператором электронной площадки на электронной площадке.</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r w:rsidR="00C906F1" w:rsidRPr="00D822DE">
        <w:rPr>
          <w:rFonts w:ascii="Times New Roman" w:hAnsi="Times New Roman" w:cs="Times New Roman"/>
          <w:sz w:val="24"/>
          <w:szCs w:val="24"/>
        </w:rPr>
        <w:t>2. Обмен между участником конкурентной закупки в электронной форме с заказчиком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r w:rsidR="00C906F1" w:rsidRPr="00D822DE">
        <w:rPr>
          <w:rFonts w:ascii="Times New Roman" w:hAnsi="Times New Roman" w:cs="Times New Roman"/>
          <w:sz w:val="24"/>
          <w:szCs w:val="24"/>
        </w:rPr>
        <w:t>3. Электронные документы заказчика должны быть подписаны усиленной квалифицированной электронной подписью лица, имеющего право действовать от имени заказчика.</w:t>
      </w:r>
    </w:p>
    <w:p w:rsidR="00C906F1" w:rsidRPr="00D822DE" w:rsidRDefault="00FE706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r w:rsidR="00C906F1" w:rsidRPr="00D822DE">
        <w:rPr>
          <w:rFonts w:ascii="Times New Roman" w:hAnsi="Times New Roman" w:cs="Times New Roman"/>
          <w:sz w:val="24"/>
          <w:szCs w:val="24"/>
        </w:rPr>
        <w:t xml:space="preserve">4. При осуществлении конкурентной закупки в электронной форме проведение переговоров заказчика с оператором электронной площадки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w:t>
      </w:r>
      <w:r w:rsidR="00C906F1" w:rsidRPr="00D822DE">
        <w:rPr>
          <w:rFonts w:ascii="Times New Roman" w:hAnsi="Times New Roman" w:cs="Times New Roman"/>
          <w:sz w:val="24"/>
          <w:szCs w:val="24"/>
        </w:rPr>
        <w:lastRenderedPageBreak/>
        <w:t>конфиденциальной информации.</w:t>
      </w:r>
    </w:p>
    <w:p w:rsidR="00F27B9C" w:rsidRPr="00D822DE" w:rsidRDefault="00F27B9C" w:rsidP="00EA2EFE">
      <w:pPr>
        <w:pStyle w:val="ConsPlusNormal"/>
        <w:ind w:firstLine="709"/>
        <w:jc w:val="center"/>
        <w:outlineLvl w:val="1"/>
        <w:rPr>
          <w:rFonts w:ascii="Times New Roman" w:hAnsi="Times New Roman" w:cs="Times New Roman"/>
          <w:sz w:val="24"/>
          <w:szCs w:val="24"/>
        </w:rPr>
      </w:pPr>
    </w:p>
    <w:p w:rsidR="00C906F1" w:rsidRPr="00D822DE" w:rsidRDefault="00C906F1" w:rsidP="00EA2EFE">
      <w:pPr>
        <w:pStyle w:val="ConsPlusNormal"/>
        <w:ind w:firstLine="709"/>
        <w:jc w:val="center"/>
        <w:outlineLvl w:val="1"/>
        <w:rPr>
          <w:rFonts w:ascii="Times New Roman" w:hAnsi="Times New Roman" w:cs="Times New Roman"/>
          <w:sz w:val="24"/>
          <w:szCs w:val="24"/>
        </w:rPr>
      </w:pPr>
      <w:r w:rsidRPr="00D822DE">
        <w:rPr>
          <w:rFonts w:ascii="Times New Roman" w:hAnsi="Times New Roman" w:cs="Times New Roman"/>
          <w:sz w:val="24"/>
          <w:szCs w:val="24"/>
        </w:rPr>
        <w:t>Раздел 5. Способы закупок.</w:t>
      </w:r>
    </w:p>
    <w:p w:rsidR="00C906F1" w:rsidRPr="00D822DE" w:rsidRDefault="00C906F1" w:rsidP="00EA2EFE">
      <w:pPr>
        <w:pStyle w:val="ConsPlusNormal"/>
        <w:ind w:firstLine="709"/>
        <w:jc w:val="center"/>
        <w:rPr>
          <w:rFonts w:ascii="Times New Roman" w:hAnsi="Times New Roman" w:cs="Times New Roman"/>
          <w:sz w:val="24"/>
          <w:szCs w:val="24"/>
        </w:rPr>
      </w:pPr>
      <w:r w:rsidRPr="00D822DE">
        <w:rPr>
          <w:rFonts w:ascii="Times New Roman" w:hAnsi="Times New Roman" w:cs="Times New Roman"/>
          <w:sz w:val="24"/>
          <w:szCs w:val="24"/>
        </w:rPr>
        <w:t>Порядок подготовки и проведения закупки</w:t>
      </w:r>
    </w:p>
    <w:p w:rsidR="00C906F1" w:rsidRPr="00D822DE" w:rsidRDefault="00BD163D" w:rsidP="00BD163D">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 Способы закупок и условия их применения</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1. Заказчик осуществляет конкурентные и неконкурентные закупки.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2. Конкурентные закупки осуществляются следующими способами: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открытый конкурс, конкурс в электронной форме, закрытый конкурс;</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аукцион в электронной форме, закрытый аукцион;</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запрос котировок в электронной форме, закрытый запрос котировок;</w:t>
      </w:r>
    </w:p>
    <w:p w:rsidR="00C906F1" w:rsidRPr="00D822DE" w:rsidRDefault="00E1534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w:t>
      </w:r>
      <w:r w:rsidR="00C906F1" w:rsidRPr="00D822DE">
        <w:rPr>
          <w:rFonts w:ascii="Times New Roman" w:hAnsi="Times New Roman" w:cs="Times New Roman"/>
          <w:sz w:val="24"/>
          <w:szCs w:val="24"/>
        </w:rPr>
        <w:t>запрос предложений в электронной форме, закрытый запрос предложений.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2.1. </w:t>
      </w:r>
      <w:r w:rsidR="00C87364" w:rsidRPr="00D822DE">
        <w:rPr>
          <w:rFonts w:ascii="Times New Roman" w:hAnsi="Times New Roman" w:cs="Times New Roman"/>
          <w:sz w:val="24"/>
          <w:szCs w:val="24"/>
        </w:rPr>
        <w:t xml:space="preserve">Заказчик обязан осуществлять закупки в электронной форме в случае, если осуществляются закупки товаров, работ, услуг, включенные в </w:t>
      </w:r>
      <w:hyperlink r:id="rId47" w:history="1">
        <w:r w:rsidR="00C87364" w:rsidRPr="00D822DE">
          <w:rPr>
            <w:rFonts w:ascii="Times New Roman" w:hAnsi="Times New Roman" w:cs="Times New Roman"/>
            <w:sz w:val="24"/>
            <w:szCs w:val="24"/>
          </w:rPr>
          <w:t>Перечень</w:t>
        </w:r>
      </w:hyperlink>
      <w:r w:rsidR="00C87364" w:rsidRPr="00D822DE">
        <w:rPr>
          <w:rFonts w:ascii="Times New Roman" w:hAnsi="Times New Roman" w:cs="Times New Roman"/>
          <w:sz w:val="24"/>
          <w:szCs w:val="24"/>
        </w:rPr>
        <w:t>, установленный Постановлением Правительства Российской Федерации от 21.06.2012 № 616</w:t>
      </w:r>
      <w:r w:rsidR="006E3AD4" w:rsidRPr="00D822DE">
        <w:rPr>
          <w:rFonts w:ascii="Times New Roman" w:hAnsi="Times New Roman" w:cs="Times New Roman"/>
          <w:sz w:val="24"/>
          <w:szCs w:val="24"/>
        </w:rPr>
        <w:t xml:space="preserve"> </w:t>
      </w:r>
      <w:r w:rsidR="00A41702" w:rsidRPr="00D822DE">
        <w:rPr>
          <w:rFonts w:ascii="Times New Roman" w:hAnsi="Times New Roman" w:cs="Times New Roman"/>
          <w:sz w:val="24"/>
          <w:szCs w:val="24"/>
        </w:rPr>
        <w:t>«</w:t>
      </w:r>
      <w:r w:rsidR="00C87364" w:rsidRPr="00D822DE">
        <w:rPr>
          <w:rFonts w:ascii="Times New Roman" w:hAnsi="Times New Roman" w:cs="Times New Roman"/>
          <w:sz w:val="24"/>
          <w:szCs w:val="24"/>
        </w:rPr>
        <w:t>Об утверждении перечня товаров, работ и услуг, закупка которых осуществляется в электронной форме</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3. Конкурентная закупка осуществляется с соблюдением одновременно следующих условий: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информация о конкурентной закупке сообщается Заказчиком одним из следующих способов: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 посредством направления приглашений принять участие в закрытой конкурентной закупке в случаях, которые предусмотрены </w:t>
      </w:r>
      <w:hyperlink r:id="rId48" w:history="1">
        <w:r w:rsidRPr="00D822DE">
          <w:rPr>
            <w:rFonts w:ascii="Times New Roman" w:hAnsi="Times New Roman" w:cs="Times New Roman"/>
            <w:sz w:val="24"/>
            <w:szCs w:val="24"/>
          </w:rPr>
          <w:t>статьей 3.5</w:t>
        </w:r>
      </w:hyperlink>
      <w:r w:rsidRPr="00D822DE">
        <w:rPr>
          <w:rFonts w:ascii="Times New Roman" w:hAnsi="Times New Roman" w:cs="Times New Roman"/>
          <w:sz w:val="24"/>
          <w:szCs w:val="24"/>
        </w:rPr>
        <w:t xml:space="preserve"> Федерального закона </w:t>
      </w:r>
      <w:r w:rsidR="006E3AD4"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 с приложением документации о закрытой конкурентной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конкурентной закупке, окончательных предложениях участников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описание предмета конкурентной закупки осуществляется с соблюдением требований </w:t>
      </w:r>
      <w:hyperlink r:id="rId49" w:history="1">
        <w:r w:rsidRPr="00D822DE">
          <w:rPr>
            <w:rFonts w:ascii="Times New Roman" w:hAnsi="Times New Roman" w:cs="Times New Roman"/>
            <w:sz w:val="24"/>
            <w:szCs w:val="24"/>
          </w:rPr>
          <w:t>части 6.1 статьи 3</w:t>
        </w:r>
      </w:hyperlink>
      <w:r w:rsidRPr="00D822DE">
        <w:rPr>
          <w:rFonts w:ascii="Times New Roman" w:hAnsi="Times New Roman" w:cs="Times New Roman"/>
          <w:sz w:val="24"/>
          <w:szCs w:val="24"/>
        </w:rPr>
        <w:t xml:space="preserve"> Федерального закона </w:t>
      </w:r>
      <w:r w:rsidR="006E3AD4" w:rsidRPr="00D822DE">
        <w:rPr>
          <w:rFonts w:ascii="Times New Roman" w:hAnsi="Times New Roman" w:cs="Times New Roman"/>
          <w:sz w:val="24"/>
          <w:szCs w:val="24"/>
        </w:rPr>
        <w:t xml:space="preserve">№ </w:t>
      </w:r>
      <w:r w:rsidRPr="00D822DE">
        <w:rPr>
          <w:rFonts w:ascii="Times New Roman" w:hAnsi="Times New Roman" w:cs="Times New Roman"/>
          <w:sz w:val="24"/>
          <w:szCs w:val="24"/>
        </w:rPr>
        <w:t>223-ФЗ</w:t>
      </w:r>
      <w:r w:rsidR="00BD163D">
        <w:rPr>
          <w:rFonts w:ascii="Times New Roman" w:hAnsi="Times New Roman" w:cs="Times New Roman"/>
          <w:sz w:val="24"/>
          <w:szCs w:val="24"/>
        </w:rPr>
        <w:t>.</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4. Неконкурентная закупка осуществляется по итогам несостоявшейся конкурентной закупки, а также путем закупки у единственного поставщика (исполнителя, подрядчика).</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5. При проведении конкурентной закупки переговоры Заказчика с участниками конкурентной закупки не допускаются.</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6. Процедура закупки считается завершенной со дня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BD163D" w:rsidP="00BD163D">
      <w:pPr>
        <w:pStyle w:val="ConsPlusNormal"/>
        <w:ind w:firstLine="709"/>
        <w:jc w:val="both"/>
        <w:outlineLvl w:val="2"/>
        <w:rPr>
          <w:rFonts w:ascii="Times New Roman" w:hAnsi="Times New Roman" w:cs="Times New Roman"/>
          <w:sz w:val="24"/>
          <w:szCs w:val="24"/>
        </w:rPr>
      </w:pPr>
      <w:bookmarkStart w:id="23" w:name="P393"/>
      <w:bookmarkEnd w:id="23"/>
      <w:r>
        <w:rPr>
          <w:rFonts w:ascii="Times New Roman" w:hAnsi="Times New Roman" w:cs="Times New Roman"/>
          <w:sz w:val="24"/>
          <w:szCs w:val="24"/>
        </w:rPr>
        <w:t>16</w:t>
      </w:r>
      <w:r w:rsidR="00C906F1" w:rsidRPr="00D822DE">
        <w:rPr>
          <w:rFonts w:ascii="Times New Roman" w:hAnsi="Times New Roman" w:cs="Times New Roman"/>
          <w:sz w:val="24"/>
          <w:szCs w:val="24"/>
        </w:rPr>
        <w:t>. Извещение об осуществлении конкурентной закупки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r w:rsidR="00C906F1" w:rsidRPr="00D822DE">
        <w:rPr>
          <w:rFonts w:ascii="Times New Roman" w:hAnsi="Times New Roman" w:cs="Times New Roman"/>
          <w:sz w:val="24"/>
          <w:szCs w:val="24"/>
        </w:rPr>
        <w:t>1. Извещение об осуществлении конкурентной закупки (за исключением проведения запроса котировок) является неотъемлемой частью документации о конкурентной закупке. Сведения, содержащиеся в извещении об осуществлении конкурентной закупки (за исключением проведения запроса котировок), должны соответствовать сведениям, содержащимся в документации о конкурентной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r w:rsidR="00C906F1" w:rsidRPr="00D822DE">
        <w:rPr>
          <w:rFonts w:ascii="Times New Roman" w:hAnsi="Times New Roman" w:cs="Times New Roman"/>
          <w:sz w:val="24"/>
          <w:szCs w:val="24"/>
        </w:rPr>
        <w:t>2. В извещении об осуществлении конкурентной закупки должны быть указаны следующие сведения:</w:t>
      </w:r>
    </w:p>
    <w:p w:rsidR="00C906F1" w:rsidRPr="00D822DE" w:rsidRDefault="00C906F1" w:rsidP="00EA2EFE">
      <w:pPr>
        <w:pStyle w:val="ConsPlusNormal"/>
        <w:ind w:firstLine="709"/>
        <w:jc w:val="both"/>
        <w:rPr>
          <w:rFonts w:ascii="Times New Roman" w:hAnsi="Times New Roman" w:cs="Times New Roman"/>
          <w:sz w:val="24"/>
          <w:szCs w:val="24"/>
        </w:rPr>
      </w:pPr>
      <w:bookmarkStart w:id="24" w:name="P397"/>
      <w:bookmarkEnd w:id="24"/>
      <w:r w:rsidRPr="00D822DE">
        <w:rPr>
          <w:rFonts w:ascii="Times New Roman" w:hAnsi="Times New Roman" w:cs="Times New Roman"/>
          <w:sz w:val="24"/>
          <w:szCs w:val="24"/>
        </w:rPr>
        <w:t>1) способ осуществления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предмет договора с указанием количества поставляемого товара, объема </w:t>
      </w:r>
      <w:r w:rsidRPr="00D822DE">
        <w:rPr>
          <w:rFonts w:ascii="Times New Roman" w:hAnsi="Times New Roman" w:cs="Times New Roman"/>
          <w:sz w:val="24"/>
          <w:szCs w:val="24"/>
        </w:rPr>
        <w:lastRenderedPageBreak/>
        <w:t>выполняемой работы, оказываемой услуги, а также краткое описание предмета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место поставки товара, выполнения работы, оказания услуги;</w:t>
      </w:r>
    </w:p>
    <w:p w:rsidR="00C906F1" w:rsidRPr="00D822DE" w:rsidRDefault="00C906F1" w:rsidP="00EA2EFE">
      <w:pPr>
        <w:autoSpaceDE w:val="0"/>
        <w:autoSpaceDN w:val="0"/>
        <w:adjustRightInd w:val="0"/>
        <w:ind w:firstLine="709"/>
        <w:jc w:val="both"/>
        <w:rPr>
          <w:rFonts w:eastAsiaTheme="minorHAnsi"/>
          <w:sz w:val="24"/>
          <w:lang w:eastAsia="en-US"/>
        </w:rPr>
      </w:pPr>
      <w:bookmarkStart w:id="25" w:name="P401"/>
      <w:bookmarkEnd w:id="25"/>
      <w:r w:rsidRPr="00D822DE">
        <w:rPr>
          <w:sz w:val="24"/>
        </w:rPr>
        <w:t xml:space="preserve">5) </w:t>
      </w:r>
      <w:r w:rsidR="00EA2EFE" w:rsidRPr="00D822DE">
        <w:rPr>
          <w:rFonts w:eastAsiaTheme="minorHAnsi"/>
          <w:sz w:val="24"/>
          <w:lang w:eastAsia="en-US"/>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D822DE">
        <w:rPr>
          <w:sz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о конкурентной закупке,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C906F1" w:rsidRPr="00D822DE" w:rsidRDefault="00C906F1" w:rsidP="00EA2EFE">
      <w:pPr>
        <w:pStyle w:val="ConsPlusNormal"/>
        <w:ind w:firstLine="709"/>
        <w:jc w:val="both"/>
        <w:rPr>
          <w:rFonts w:ascii="Times New Roman" w:hAnsi="Times New Roman" w:cs="Times New Roman"/>
          <w:sz w:val="24"/>
          <w:szCs w:val="24"/>
        </w:rPr>
      </w:pPr>
      <w:bookmarkStart w:id="26" w:name="P403"/>
      <w:bookmarkEnd w:id="26"/>
      <w:r w:rsidRPr="00D822DE">
        <w:rPr>
          <w:rFonts w:ascii="Times New Roman" w:hAnsi="Times New Roman" w:cs="Times New Roman"/>
          <w:sz w:val="24"/>
          <w:szCs w:val="24"/>
        </w:rPr>
        <w:t>7) порядок, дата начала, дата и время окончания срока подачи заявок на участие в конкурентной закупке (этапах конкурентной закупки) и порядок подведения итогов конкурентной закупки (этапов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адрес электронной площадки в информационно-телекоммуникационной сети Интернет;</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9) ограничение участия в конкурентной закупке, установленное в соответствии со </w:t>
      </w:r>
      <w:hyperlink r:id="rId50" w:history="1">
        <w:r w:rsidRPr="00D822DE">
          <w:rPr>
            <w:rFonts w:ascii="Times New Roman" w:hAnsi="Times New Roman" w:cs="Times New Roman"/>
            <w:sz w:val="24"/>
            <w:szCs w:val="24"/>
          </w:rPr>
          <w:t>статьей 3.4</w:t>
        </w:r>
      </w:hyperlink>
      <w:r w:rsidRPr="00D822DE">
        <w:rPr>
          <w:rFonts w:ascii="Times New Roman" w:hAnsi="Times New Roman" w:cs="Times New Roman"/>
          <w:sz w:val="24"/>
          <w:szCs w:val="24"/>
        </w:rPr>
        <w:t xml:space="preserve"> Федерального закона </w:t>
      </w:r>
      <w:r w:rsidR="00C2688D"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 (в случае, если такое ограничение установлено Заказчиком);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размер и порядок внесения денежных средств в качестве обеспечения заявок на участие в конкурентной закупке (если такое требование установлено Заказчиком);</w:t>
      </w:r>
    </w:p>
    <w:p w:rsidR="00C906F1" w:rsidRPr="00D822DE" w:rsidRDefault="00C906F1" w:rsidP="00EA2EFE">
      <w:pPr>
        <w:pStyle w:val="ConsPlusNormal"/>
        <w:ind w:firstLine="709"/>
        <w:jc w:val="both"/>
        <w:rPr>
          <w:rFonts w:ascii="Times New Roman" w:hAnsi="Times New Roman" w:cs="Times New Roman"/>
          <w:sz w:val="24"/>
          <w:szCs w:val="24"/>
        </w:rPr>
      </w:pPr>
      <w:bookmarkStart w:id="27" w:name="P407"/>
      <w:bookmarkEnd w:id="27"/>
      <w:r w:rsidRPr="00D822DE">
        <w:rPr>
          <w:rFonts w:ascii="Times New Roman" w:hAnsi="Times New Roman" w:cs="Times New Roman"/>
          <w:sz w:val="24"/>
          <w:szCs w:val="24"/>
        </w:rPr>
        <w:t>11) размер обеспечения исполнения договора, порядок предоставления такого обеспечения, требования к такому обеспечению (если такое требование установлено Заказчиком).</w:t>
      </w:r>
    </w:p>
    <w:p w:rsidR="007C2C60" w:rsidRPr="00D822DE" w:rsidRDefault="007C2C60" w:rsidP="00EA2EFE">
      <w:pPr>
        <w:pStyle w:val="ConsPlusNormal"/>
        <w:ind w:firstLine="709"/>
        <w:jc w:val="both"/>
        <w:outlineLvl w:val="2"/>
        <w:rPr>
          <w:rFonts w:ascii="Times New Roman" w:hAnsi="Times New Roman" w:cs="Times New Roman"/>
          <w:sz w:val="24"/>
          <w:szCs w:val="24"/>
        </w:rPr>
      </w:pPr>
      <w:bookmarkStart w:id="28" w:name="P409"/>
      <w:bookmarkEnd w:id="28"/>
    </w:p>
    <w:p w:rsidR="00C906F1" w:rsidRPr="00D822DE" w:rsidRDefault="00BD163D" w:rsidP="00BD163D">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17</w:t>
      </w:r>
      <w:r w:rsidR="00C906F1" w:rsidRPr="00D822DE">
        <w:rPr>
          <w:rFonts w:ascii="Times New Roman" w:hAnsi="Times New Roman" w:cs="Times New Roman"/>
          <w:sz w:val="24"/>
          <w:szCs w:val="24"/>
        </w:rPr>
        <w:t>. Документация о конкурентной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r w:rsidR="00C906F1" w:rsidRPr="00D822DE">
        <w:rPr>
          <w:rFonts w:ascii="Times New Roman" w:hAnsi="Times New Roman" w:cs="Times New Roman"/>
          <w:sz w:val="24"/>
          <w:szCs w:val="24"/>
        </w:rPr>
        <w:t>1. В документации о конкурентной закупке указываются: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описание объекта закупки с учетом требований </w:t>
      </w:r>
      <w:hyperlink w:anchor="P227" w:history="1">
        <w:r w:rsidRPr="00D822DE">
          <w:rPr>
            <w:rFonts w:ascii="Times New Roman" w:hAnsi="Times New Roman" w:cs="Times New Roman"/>
            <w:sz w:val="24"/>
            <w:szCs w:val="24"/>
          </w:rPr>
          <w:t>пункта 2 статьи 11</w:t>
        </w:r>
      </w:hyperlink>
      <w:r w:rsidRPr="00D822DE">
        <w:rPr>
          <w:rFonts w:ascii="Times New Roman" w:hAnsi="Times New Roman" w:cs="Times New Roman"/>
          <w:sz w:val="24"/>
          <w:szCs w:val="24"/>
        </w:rPr>
        <w:t xml:space="preserve"> настоящего Положения о закупке, а также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требования к содержанию, форме, оформлению и составу заявки на участие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требования к описанию участниками конкурентной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конкурентной закупки выполняемой работы, оказываемой услуги, которые являются предметом конкурентной закупки, их </w:t>
      </w:r>
      <w:r w:rsidRPr="00D822DE">
        <w:rPr>
          <w:rFonts w:ascii="Times New Roman" w:hAnsi="Times New Roman" w:cs="Times New Roman"/>
          <w:sz w:val="24"/>
          <w:szCs w:val="24"/>
        </w:rPr>
        <w:lastRenderedPageBreak/>
        <w:t>количественных и качественных характеристик;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место, условия и сроки (периоды) поставки товара, выполнения работы, оказания услуги;</w:t>
      </w:r>
    </w:p>
    <w:p w:rsidR="00C906F1" w:rsidRPr="00D822DE" w:rsidRDefault="00C906F1" w:rsidP="00EA2EFE">
      <w:pPr>
        <w:autoSpaceDE w:val="0"/>
        <w:autoSpaceDN w:val="0"/>
        <w:adjustRightInd w:val="0"/>
        <w:ind w:firstLine="709"/>
        <w:jc w:val="both"/>
        <w:rPr>
          <w:rFonts w:eastAsiaTheme="minorHAnsi"/>
          <w:sz w:val="24"/>
          <w:lang w:eastAsia="en-US"/>
        </w:rPr>
      </w:pPr>
      <w:r w:rsidRPr="00D822DE">
        <w:rPr>
          <w:sz w:val="24"/>
        </w:rPr>
        <w:t xml:space="preserve">5) </w:t>
      </w:r>
      <w:r w:rsidR="00EA2EFE" w:rsidRPr="00D822DE">
        <w:rPr>
          <w:rFonts w:eastAsiaTheme="minorHAnsi"/>
          <w:sz w:val="24"/>
          <w:lang w:eastAsia="en-US"/>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форма, сроки и порядок оплаты товара, работы, услуги;</w:t>
      </w:r>
    </w:p>
    <w:p w:rsidR="00EA2EFE" w:rsidRPr="00D822DE" w:rsidRDefault="00C906F1" w:rsidP="00EA2EFE">
      <w:pPr>
        <w:autoSpaceDE w:val="0"/>
        <w:autoSpaceDN w:val="0"/>
        <w:adjustRightInd w:val="0"/>
        <w:ind w:firstLine="709"/>
        <w:jc w:val="both"/>
        <w:rPr>
          <w:rFonts w:eastAsiaTheme="minorHAnsi"/>
          <w:sz w:val="24"/>
          <w:lang w:eastAsia="en-US"/>
        </w:rPr>
      </w:pPr>
      <w:r w:rsidRPr="00D822DE">
        <w:rPr>
          <w:sz w:val="24"/>
        </w:rPr>
        <w:t xml:space="preserve">7) </w:t>
      </w:r>
      <w:r w:rsidR="00EA2EFE" w:rsidRPr="00D822DE">
        <w:rPr>
          <w:rFonts w:eastAsiaTheme="minorHAnsi"/>
          <w:sz w:val="24"/>
          <w:lang w:eastAsia="en-US"/>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порядок, дата начала, дата и время окончания срока подачи заявок на участие в конкурентной закупке (этапах конкурентной закупки) и порядок подведения итогов конкурентной закупки (этапов такой закупки);</w:t>
      </w:r>
    </w:p>
    <w:p w:rsidR="00C906F1" w:rsidRPr="00D822DE" w:rsidRDefault="00C906F1" w:rsidP="00EA2EFE">
      <w:pPr>
        <w:pStyle w:val="ConsPlusNormal"/>
        <w:ind w:firstLine="709"/>
        <w:jc w:val="both"/>
        <w:rPr>
          <w:rFonts w:ascii="Times New Roman" w:hAnsi="Times New Roman" w:cs="Times New Roman"/>
          <w:sz w:val="24"/>
          <w:szCs w:val="24"/>
        </w:rPr>
      </w:pPr>
      <w:bookmarkStart w:id="29" w:name="P420"/>
      <w:bookmarkEnd w:id="29"/>
      <w:r w:rsidRPr="00D822DE">
        <w:rPr>
          <w:rFonts w:ascii="Times New Roman" w:hAnsi="Times New Roman" w:cs="Times New Roman"/>
          <w:sz w:val="24"/>
          <w:szCs w:val="24"/>
        </w:rPr>
        <w:t xml:space="preserve">9) </w:t>
      </w:r>
      <w:r w:rsidR="00C2688D" w:rsidRPr="00D822DE">
        <w:rPr>
          <w:rFonts w:ascii="Times New Roman" w:hAnsi="Times New Roman" w:cs="Times New Roman"/>
          <w:sz w:val="24"/>
          <w:szCs w:val="24"/>
        </w:rPr>
        <w:t>требования, предъявляемые к участникам закупки, и исчерпывающий перечень документов, которые должны быть представлены участниками закупки в соответствии со статьей 9 настоящего Положения, а также требование, предъявляемое к участникам в соответствии со статьей 10 (при наличии такого требования) настоящего Положения;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требования к участникам конкурентной закупки и привлекаемым ими субподрядчикам, соисполнителям и (или) изготовителям товара, являющегося предметом конкурентной закупки, и перечень документов, представляемых участниками конкурентной закупки для подтверждения их соответствия указанным требованиям;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11) форма, порядок, дата и время окончания срока предоставления участникам конкурентной закупки разъяснений положений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12) дата рассмотрения предложений участников конкурентной закупки и подведения итогов конкурентной закупки, дата проведения аукциона в электронной форме (в случае проведения аукциона в электронной форме);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13) критерии оценки и сопоставления заявок на участие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14) порядок оценки и сопоставления заявок на участие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15) условия допуска к участию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16) сведения о возможности проведения квалификационного отбора и порядок его проведения;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17) ограничение участия в конкурентной закупке, установленное в соответствии со </w:t>
      </w:r>
      <w:hyperlink r:id="rId51" w:history="1">
        <w:r w:rsidRPr="00D822DE">
          <w:rPr>
            <w:rFonts w:ascii="Times New Roman" w:hAnsi="Times New Roman" w:cs="Times New Roman"/>
            <w:sz w:val="24"/>
            <w:szCs w:val="24"/>
          </w:rPr>
          <w:t>статьей 3.4</w:t>
        </w:r>
      </w:hyperlink>
      <w:r w:rsidRPr="00D822DE">
        <w:rPr>
          <w:rFonts w:ascii="Times New Roman" w:hAnsi="Times New Roman" w:cs="Times New Roman"/>
          <w:sz w:val="24"/>
          <w:szCs w:val="24"/>
        </w:rPr>
        <w:t xml:space="preserve"> Федерального закона </w:t>
      </w:r>
      <w:r w:rsidR="00C2688D"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 (в случае, если такое ограничение установлено Заказчиком);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18) размер и порядок внесения денежных средств в качестве обеспечения заявок на участие в конкурентной закупке (если такое требование установлено Заказчиком);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19) размер обеспечения исполнения договора, порядок предоставления такого обеспечения, требования к такому обеспечению (если такое требование установлено Заказчиком);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20) указание на антидемпинговые меры и их описание, если Заказчиком принято решение о применении таких мер при проведении конкурентной закупки, или указание на то, что антидемпинговые меры не применяются;</w:t>
      </w:r>
    </w:p>
    <w:p w:rsidR="00C906F1" w:rsidRPr="00D822DE" w:rsidRDefault="00C906F1" w:rsidP="00EA2EFE">
      <w:pPr>
        <w:pStyle w:val="ConsPlusNormal"/>
        <w:ind w:firstLine="709"/>
        <w:jc w:val="both"/>
        <w:rPr>
          <w:rFonts w:ascii="Times New Roman" w:hAnsi="Times New Roman" w:cs="Times New Roman"/>
          <w:sz w:val="24"/>
          <w:szCs w:val="24"/>
        </w:rPr>
      </w:pPr>
      <w:bookmarkStart w:id="30" w:name="P432"/>
      <w:bookmarkEnd w:id="30"/>
      <w:r w:rsidRPr="00D822DE">
        <w:rPr>
          <w:rFonts w:ascii="Times New Roman" w:hAnsi="Times New Roman" w:cs="Times New Roman"/>
          <w:sz w:val="24"/>
          <w:szCs w:val="24"/>
        </w:rPr>
        <w:t>21) информация об установлении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906F1" w:rsidRPr="00D822DE" w:rsidRDefault="00C906F1" w:rsidP="00EA2EFE">
      <w:pPr>
        <w:pStyle w:val="ConsPlusNormal"/>
        <w:ind w:firstLine="709"/>
        <w:jc w:val="both"/>
        <w:rPr>
          <w:rFonts w:ascii="Times New Roman" w:hAnsi="Times New Roman" w:cs="Times New Roman"/>
          <w:sz w:val="24"/>
          <w:szCs w:val="24"/>
        </w:rPr>
      </w:pPr>
      <w:bookmarkStart w:id="31" w:name="P433"/>
      <w:bookmarkEnd w:id="31"/>
      <w:r w:rsidRPr="00D822DE">
        <w:rPr>
          <w:rFonts w:ascii="Times New Roman" w:hAnsi="Times New Roman" w:cs="Times New Roman"/>
          <w:sz w:val="24"/>
          <w:szCs w:val="24"/>
        </w:rPr>
        <w:t>22) указание на срок, в течение которого участник конкурентной закупки, признанный победителем конкурентной закупки, обязан направить Заказчику подписанный со своей стороны проект договора, и порядок направления подписанного проекта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23) иные сведения, определенные настоящим Положением о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r w:rsidR="00C906F1" w:rsidRPr="00D822DE">
        <w:rPr>
          <w:rFonts w:ascii="Times New Roman" w:hAnsi="Times New Roman" w:cs="Times New Roman"/>
          <w:sz w:val="24"/>
          <w:szCs w:val="24"/>
        </w:rPr>
        <w:t xml:space="preserve">2. В случае осуществления конкурентной закупки на выполнение работ в состав </w:t>
      </w:r>
      <w:r w:rsidR="00C906F1" w:rsidRPr="00D822DE">
        <w:rPr>
          <w:rFonts w:ascii="Times New Roman" w:hAnsi="Times New Roman" w:cs="Times New Roman"/>
          <w:sz w:val="24"/>
          <w:szCs w:val="24"/>
        </w:rPr>
        <w:lastRenderedPageBreak/>
        <w:t>документации о конкурентной закупке в обязательном порядке должно входить: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по работам, не требующим наличие проектной документации, - ведомость объемов работ;</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по работам, требующим наличие проектной документации (капитальный ремонт, строительство, реконструкция), - утвержденная проектная документация и наличие положительного заключения государственной экспертизы (в случае, если проведение экспертизы предусмотрено действующим законодательством Российской Федерации).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r w:rsidR="00C906F1" w:rsidRPr="00D822DE">
        <w:rPr>
          <w:rFonts w:ascii="Times New Roman" w:hAnsi="Times New Roman" w:cs="Times New Roman"/>
          <w:sz w:val="24"/>
          <w:szCs w:val="24"/>
        </w:rPr>
        <w:t>3. Документация о конкурентной закупке может содержать иные сведения по усмотрению Заказчика при условии, что размещение таких сведений не нарушает норм действующего законодательства Российской Федерации и не противоречит иным условиям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BD163D" w:rsidP="00BD163D">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 Оценка и сопоставление заявок на участие в конкурентной закупке, окончательных предложений участников конкурентной закупки и критерии этой оценки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1. Для оценки и сопоставления заявок на участие в конкурентной закупке, окончательных предложений участников конкурентной закупки Заказчик в документации о конкурентной закупке устанавливает следующие критерии:</w:t>
      </w:r>
    </w:p>
    <w:p w:rsidR="00C906F1" w:rsidRPr="00D822DE" w:rsidRDefault="00C906F1" w:rsidP="00EA2EFE">
      <w:pPr>
        <w:pStyle w:val="ConsPlusNormal"/>
        <w:ind w:firstLine="709"/>
        <w:jc w:val="both"/>
        <w:rPr>
          <w:rFonts w:ascii="Times New Roman" w:hAnsi="Times New Roman" w:cs="Times New Roman"/>
          <w:sz w:val="24"/>
          <w:szCs w:val="24"/>
        </w:rPr>
      </w:pPr>
      <w:bookmarkStart w:id="32" w:name="P443"/>
      <w:bookmarkEnd w:id="32"/>
      <w:r w:rsidRPr="00D822DE">
        <w:rPr>
          <w:rFonts w:ascii="Times New Roman" w:hAnsi="Times New Roman" w:cs="Times New Roman"/>
          <w:sz w:val="24"/>
          <w:szCs w:val="24"/>
        </w:rPr>
        <w:t>1) цена договора;</w:t>
      </w:r>
    </w:p>
    <w:p w:rsidR="00C906F1" w:rsidRPr="00D822DE" w:rsidRDefault="00C906F1" w:rsidP="00EA2EFE">
      <w:pPr>
        <w:pStyle w:val="ConsPlusNormal"/>
        <w:ind w:firstLine="709"/>
        <w:jc w:val="both"/>
        <w:rPr>
          <w:rFonts w:ascii="Times New Roman" w:hAnsi="Times New Roman" w:cs="Times New Roman"/>
          <w:sz w:val="24"/>
          <w:szCs w:val="24"/>
        </w:rPr>
      </w:pPr>
      <w:bookmarkStart w:id="33" w:name="P444"/>
      <w:bookmarkEnd w:id="33"/>
      <w:r w:rsidRPr="00D822DE">
        <w:rPr>
          <w:rFonts w:ascii="Times New Roman" w:hAnsi="Times New Roman" w:cs="Times New Roman"/>
          <w:sz w:val="24"/>
          <w:szCs w:val="24"/>
        </w:rPr>
        <w:t>2) расходы на эксплуатацию и ремонт товаров, использование результатов работ;</w:t>
      </w:r>
    </w:p>
    <w:p w:rsidR="00C906F1" w:rsidRPr="00D822DE" w:rsidRDefault="00C906F1" w:rsidP="00EA2EFE">
      <w:pPr>
        <w:pStyle w:val="ConsPlusNormal"/>
        <w:ind w:firstLine="709"/>
        <w:jc w:val="both"/>
        <w:rPr>
          <w:rFonts w:ascii="Times New Roman" w:hAnsi="Times New Roman" w:cs="Times New Roman"/>
          <w:sz w:val="24"/>
          <w:szCs w:val="24"/>
        </w:rPr>
      </w:pPr>
      <w:bookmarkStart w:id="34" w:name="P445"/>
      <w:bookmarkEnd w:id="34"/>
      <w:r w:rsidRPr="00D822DE">
        <w:rPr>
          <w:rFonts w:ascii="Times New Roman" w:hAnsi="Times New Roman" w:cs="Times New Roman"/>
          <w:sz w:val="24"/>
          <w:szCs w:val="24"/>
        </w:rPr>
        <w:t>3) качественные, функциональные и экологические характеристики объекта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квалификация участников конкурентной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и деловой репутации, специалистов и иных работников определенного уровня квалификации.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2. В документации о конкурентной закупке Заказчик обязан указать используемые при определении победителя конкурентной закупки критерии и их величины значимости. Количество используемых при определении победителя конкурентной закупки критериев, за исключением случаев проведения аукциона в электронной форме, запроса котировок в электронной форме, должно быть не менее чем два, одним из которых является цена договора. Не указанные в документации о конкурентной закупке критерии и их величины значимости не применяются для целей оценки заявок на участие в конкурентной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 xml:space="preserve">3. Сумма величин значимости всех критериев, предусмотренных документацией о конкурентной закупке, составляет сто процентов. </w:t>
      </w:r>
      <w:r>
        <w:rPr>
          <w:rFonts w:ascii="Times New Roman" w:hAnsi="Times New Roman" w:cs="Times New Roman"/>
          <w:sz w:val="24"/>
          <w:szCs w:val="24"/>
        </w:rPr>
        <w:t xml:space="preserve"> </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4. Сумма величин значимости критериев, при определении победителя конкурентной закупки в целях заключения договоров на исполнение (как результат интеллектуальной деятельности), а также на финансирование проката или показа национального фильма, на выполнение научно-исследовательских, опытно-конструкторских или технологических работ должна составлять не менее чем двадцать процентов суммы величин значимости всех критериев. В случае если при заключении таких договоров критерий, не используется, величина значимости критерия должна составлять не менее чем двадцать процентов суммы величин значимости всех критериев. Величина значимости критерия, при определении исполнителей в целях заключения договора на создание произведения литературы или искусства может быть снижена до нуля процентов суммы величин значимости всех критериев.</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 xml:space="preserve">5. Положения настоящей статьи, касающиеся произведений литературы и искусства, применяются в отношении литературных произведений, драматических и музыкально-драматических произведений, сценарных произведений, хореографических произведений и пантомимы, музыкальных произведений с текстом или без текста, аудиовизуальных произведений, произведений живописи, скульптуры, графики, дизайна, </w:t>
      </w:r>
      <w:r w:rsidR="00C906F1" w:rsidRPr="00D822DE">
        <w:rPr>
          <w:rFonts w:ascii="Times New Roman" w:hAnsi="Times New Roman" w:cs="Times New Roman"/>
          <w:sz w:val="24"/>
          <w:szCs w:val="24"/>
        </w:rPr>
        <w:lastRenderedPageBreak/>
        <w:t>графических рассказов, комиксов и других произведений изобразительного искусства, произведений декоративно-прикладного и сценографического искусства, 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 фотографических произведений и произведений, полученных способами, аналогичными фотографии, производных произведений, составных произведений (кроме баз данных), представляющих собой по подбору или расположению материалов результат творческого труда.</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 xml:space="preserve">6. </w:t>
      </w:r>
      <w:hyperlink w:anchor="P931" w:history="1">
        <w:r w:rsidR="00C906F1" w:rsidRPr="00D822DE">
          <w:rPr>
            <w:rFonts w:ascii="Times New Roman" w:hAnsi="Times New Roman" w:cs="Times New Roman"/>
            <w:sz w:val="24"/>
            <w:szCs w:val="24"/>
          </w:rPr>
          <w:t>Порядок</w:t>
        </w:r>
      </w:hyperlink>
      <w:r w:rsidR="00C906F1" w:rsidRPr="00D822DE">
        <w:rPr>
          <w:rFonts w:ascii="Times New Roman" w:hAnsi="Times New Roman" w:cs="Times New Roman"/>
          <w:sz w:val="24"/>
          <w:szCs w:val="24"/>
        </w:rPr>
        <w:t xml:space="preserve"> оценки заявок на участие в конкурентной закупке, окончательных предложений участников конкурентной закупки, в том числе предельные величины значимости каждого критерия, устанавливается в приложении к настоящему Положению о закупке. Заказчик для целей оценки заявок на участие в конкурентной закупке, окончательных предложений участников конкурентной закупки в случае, если в соответствии с законодательством Российской Федерации установлены регулируемые цены (тарифы) на товары, работы, услуги, вправе не использовать критерии, указанные в </w:t>
      </w:r>
      <w:hyperlink w:anchor="P443" w:history="1">
        <w:r w:rsidR="00C906F1" w:rsidRPr="00D822DE">
          <w:rPr>
            <w:rFonts w:ascii="Times New Roman" w:hAnsi="Times New Roman" w:cs="Times New Roman"/>
            <w:sz w:val="24"/>
            <w:szCs w:val="24"/>
          </w:rPr>
          <w:t>подпунктах 1</w:t>
        </w:r>
      </w:hyperlink>
      <w:r w:rsidR="00C906F1" w:rsidRPr="00D822DE">
        <w:rPr>
          <w:rFonts w:ascii="Times New Roman" w:hAnsi="Times New Roman" w:cs="Times New Roman"/>
          <w:sz w:val="24"/>
          <w:szCs w:val="24"/>
        </w:rPr>
        <w:t xml:space="preserve">) и </w:t>
      </w:r>
      <w:hyperlink w:anchor="P444" w:history="1">
        <w:r w:rsidR="00C906F1" w:rsidRPr="00D822DE">
          <w:rPr>
            <w:rFonts w:ascii="Times New Roman" w:hAnsi="Times New Roman" w:cs="Times New Roman"/>
            <w:sz w:val="24"/>
            <w:szCs w:val="24"/>
          </w:rPr>
          <w:t>2) пункта 1</w:t>
        </w:r>
      </w:hyperlink>
      <w:r w:rsidR="00C906F1" w:rsidRPr="00D822DE">
        <w:rPr>
          <w:rFonts w:ascii="Times New Roman" w:hAnsi="Times New Roman" w:cs="Times New Roman"/>
          <w:sz w:val="24"/>
          <w:szCs w:val="24"/>
        </w:rPr>
        <w:t xml:space="preserve"> настоящей статьи.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7. Не допускается использование Заказчиком не предусмотренных настоящим Положением о закупке критериев или их величин значимости.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8. Не допускается предъявлять к участникам конкурентной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конкурентной закупке по критериям и в порядке, которые не указаны в документации о конкурентной закупке. Требования, предъявляемые к участникам конкурентной закупки, к закупаемым товарам, работам, услугам, а также к условиям исполнения договора, критерии и порядок оценки и сопоставления заявок на участие в конкурентной закупке, установленные Заказчиком, применяются в равной степени ко всем участникам конкурентной закупки, к предлагаемым ими товарам, работам, услугам, к условиям исполнения договора.</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9. Итоговый рейтинг заявки (предложения) на участие в конкурентной закупке вычисляется как сумма рейтингов по каждому критерию оценки заявки (предложения) на участие в конкурентной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10. Победителем признается участник конкурентной закупки, заявке (предложению) на участие в конкурентной закупке которого присвоен самый высокий итоговый рейтинг. Заявке (предложению) на участие в конкурентной закупке такого участника конкурентной закупки присваивается первый порядковый номер. Если в нескольких заявках на участие в конкурентной закупке содержатся одинаковые условия исполнения договора, одинаковая цена и такие предложения получили одинаковые итоговые рейтинговые значения, Заказчик признает победителем конкурентной закупки участника конкурентной закупки, предложение которого поступило ранее предложений других участников конкурентной закупки.</w:t>
      </w:r>
    </w:p>
    <w:p w:rsidR="007C2C60" w:rsidRPr="00D822DE" w:rsidRDefault="007C2C60" w:rsidP="00EA2EFE">
      <w:pPr>
        <w:pStyle w:val="ConsPlusNormal"/>
        <w:ind w:firstLine="709"/>
        <w:jc w:val="both"/>
        <w:outlineLvl w:val="2"/>
        <w:rPr>
          <w:rFonts w:ascii="Times New Roman" w:hAnsi="Times New Roman" w:cs="Times New Roman"/>
          <w:sz w:val="24"/>
          <w:szCs w:val="24"/>
        </w:rPr>
      </w:pPr>
    </w:p>
    <w:p w:rsidR="00C906F1" w:rsidRPr="00D822DE" w:rsidRDefault="00BD163D" w:rsidP="00BD163D">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 Порядок проведения конкурса в электронной форме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1. Конкурс в электронной форме (далее - конкурс) - форма торгов, при которой победителем конкурса признается участник конкурентной закупки, заявка на участие в конкурсе, окончательное предложение которого соответствуют требованиям, установленным конкурсной документацией, и заявка на участие в конкурсе, окончательное предложение которого по результатам сопоставления заявок на участие в конкурсе, окончательных предложений на основании указанных в конкурсной документации критериев оценки содержат лучшие условия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Заказчик вправе осуществлять закупку путем проведения конкурса в любых случаях.</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 xml:space="preserve">2. Извещение о проведении конкурса и конкурсная документация должны </w:t>
      </w:r>
      <w:r w:rsidR="00C906F1" w:rsidRPr="00D822DE">
        <w:rPr>
          <w:rFonts w:ascii="Times New Roman" w:hAnsi="Times New Roman" w:cs="Times New Roman"/>
          <w:sz w:val="24"/>
          <w:szCs w:val="24"/>
        </w:rPr>
        <w:lastRenderedPageBreak/>
        <w:t>соответствовать требованиям настоящего Положения о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3. Со дня размещения в ЕИС информации о проведении конкурса Заказчик на основании заявления любого заинтересованного лица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лицом, подавшим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электронной форме. Размер 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4. Заказчик размещает в ЕИС извещение о проведении конкурса и конкурсную документацию не менее чем за пятнадцать дней до даты окончания срока подачи заявок на участие в конкурсе.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 xml:space="preserve">5. Конкурсная документация разрабатывается и утверждается в соответствии со </w:t>
      </w:r>
      <w:hyperlink w:anchor="P409" w:history="1">
        <w:r w:rsidR="00C906F1" w:rsidRPr="00D822DE">
          <w:rPr>
            <w:rFonts w:ascii="Times New Roman" w:hAnsi="Times New Roman" w:cs="Times New Roman"/>
            <w:sz w:val="24"/>
            <w:szCs w:val="24"/>
          </w:rPr>
          <w:t>статьей 19</w:t>
        </w:r>
      </w:hyperlink>
      <w:r w:rsidR="00C906F1" w:rsidRPr="00D822DE">
        <w:rPr>
          <w:rFonts w:ascii="Times New Roman" w:hAnsi="Times New Roman" w:cs="Times New Roman"/>
          <w:sz w:val="24"/>
          <w:szCs w:val="24"/>
        </w:rPr>
        <w:t xml:space="preserve"> настоящего Положения о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6. К конкурсной документации прикладывается проект договора, который является ее неотъемлемой частью.</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 xml:space="preserve">7. Заказчик по собственной инициативе или в соответствии с запросом участника конкурса вправе принять решение о внесении изменений в извещение о проведении конкурса и/или в конкурсную документацию в соответствии с </w:t>
      </w:r>
      <w:hyperlink w:anchor="P336" w:history="1">
        <w:r w:rsidR="00C906F1" w:rsidRPr="00D822DE">
          <w:rPr>
            <w:rFonts w:ascii="Times New Roman" w:hAnsi="Times New Roman" w:cs="Times New Roman"/>
            <w:sz w:val="24"/>
            <w:szCs w:val="24"/>
          </w:rPr>
          <w:t>пунктом 8 статьи 15</w:t>
        </w:r>
      </w:hyperlink>
      <w:r w:rsidR="00C906F1" w:rsidRPr="00D822DE">
        <w:rPr>
          <w:rFonts w:ascii="Times New Roman" w:hAnsi="Times New Roman" w:cs="Times New Roman"/>
          <w:sz w:val="24"/>
          <w:szCs w:val="24"/>
        </w:rPr>
        <w:t xml:space="preserve"> настоящего Положения о закупке.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8. Участники конкурса самостоятельно отслеживают изменения, вносимые в извещение о проведении конкурса и/или в конкурсную документацию. Заказчик не несет ответственности за несвоевременное получение участником конкурса информации в ЕИС.</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9. Для участия в конкурсе участнику конкурса необходимо получить аккредитацию на электронной площадке в порядке, установленном оператором электронной площадки, и подать заявку на участие в конкурсе в сроки, которые установлены извещением о проведении конкурса и (или) конкурсной документацией.</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10. Порядок, место, дата начала и дата окончания срока подачи заявок на участие в конкурсе указываются в извещении о проведении конкурса и (или) конкурсной документации. Требования к содержанию, форме, оформлению и составу заявки на участие в конкурсе устанавливаются в извещении о проведении конкурса и (или) конкурсной документации.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11. Заявка на участие в конкурсе состоит из двух частей и предложения участника конкурса о цене договора. Заявка на участие в конкурсе направляется участником конкурса оператору электронной площадки в форме трех электронных документов, которые подаются одновременно.</w:t>
      </w:r>
    </w:p>
    <w:p w:rsidR="00C906F1" w:rsidRPr="00D822DE" w:rsidRDefault="00BD163D" w:rsidP="00EA2EFE">
      <w:pPr>
        <w:pStyle w:val="ConsPlusNormal"/>
        <w:ind w:firstLine="709"/>
        <w:jc w:val="both"/>
        <w:rPr>
          <w:rFonts w:ascii="Times New Roman" w:hAnsi="Times New Roman" w:cs="Times New Roman"/>
          <w:sz w:val="24"/>
          <w:szCs w:val="24"/>
        </w:rPr>
      </w:pPr>
      <w:bookmarkStart w:id="35" w:name="P471"/>
      <w:bookmarkEnd w:id="35"/>
      <w:r>
        <w:rPr>
          <w:rFonts w:ascii="Times New Roman" w:hAnsi="Times New Roman" w:cs="Times New Roman"/>
          <w:sz w:val="24"/>
          <w:szCs w:val="24"/>
        </w:rPr>
        <w:t>19.</w:t>
      </w:r>
      <w:r w:rsidR="00C906F1" w:rsidRPr="00D822DE">
        <w:rPr>
          <w:rFonts w:ascii="Times New Roman" w:hAnsi="Times New Roman" w:cs="Times New Roman"/>
          <w:sz w:val="24"/>
          <w:szCs w:val="24"/>
        </w:rPr>
        <w:t>12. Первая часть заявки на участие в конкурсе должна содержать: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согласие участника конкурса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конкурса;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предложение участника конкурса о качественных, функциональных и об экологических характеристиках объекта закупки при установлении в конкурсной документации критерия, предусмотренного </w:t>
      </w:r>
      <w:hyperlink w:anchor="P445" w:history="1">
        <w:r w:rsidRPr="00D822DE">
          <w:rPr>
            <w:rFonts w:ascii="Times New Roman" w:hAnsi="Times New Roman" w:cs="Times New Roman"/>
            <w:sz w:val="24"/>
            <w:szCs w:val="24"/>
          </w:rPr>
          <w:t>подпунктом 3 пункта 1 статьи 20</w:t>
        </w:r>
      </w:hyperlink>
      <w:r w:rsidRPr="00D822DE">
        <w:rPr>
          <w:rFonts w:ascii="Times New Roman" w:hAnsi="Times New Roman" w:cs="Times New Roman"/>
          <w:sz w:val="24"/>
          <w:szCs w:val="24"/>
        </w:rPr>
        <w:t xml:space="preserve"> настоящего Положения о закупке. При этом отсутствие указанного предложения не является основанием для принятия решения об отказе участнику конкурса в допуске к участию в конкурсе;</w:t>
      </w:r>
    </w:p>
    <w:p w:rsidR="00C906F1" w:rsidRPr="00D822DE" w:rsidRDefault="00C906F1" w:rsidP="00EA2EFE">
      <w:pPr>
        <w:pStyle w:val="ConsPlusNormal"/>
        <w:ind w:firstLine="709"/>
        <w:jc w:val="both"/>
        <w:rPr>
          <w:rFonts w:ascii="Times New Roman" w:hAnsi="Times New Roman" w:cs="Times New Roman"/>
          <w:sz w:val="24"/>
          <w:szCs w:val="24"/>
        </w:rPr>
      </w:pPr>
      <w:bookmarkStart w:id="36" w:name="P474"/>
      <w:bookmarkEnd w:id="36"/>
      <w:r w:rsidRPr="00D822DE">
        <w:rPr>
          <w:rFonts w:ascii="Times New Roman" w:hAnsi="Times New Roman" w:cs="Times New Roman"/>
          <w:sz w:val="24"/>
          <w:szCs w:val="24"/>
        </w:rPr>
        <w:t>3) при осуществлении закупки товара или закупки работы, услуги, для выполнения, оказания которых используется товар:</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а) </w:t>
      </w:r>
      <w:r w:rsidR="00A740EE" w:rsidRPr="00D822DE">
        <w:rPr>
          <w:rFonts w:ascii="Times New Roman" w:hAnsi="Times New Roman" w:cs="Times New Roman"/>
          <w:sz w:val="24"/>
          <w:szCs w:val="24"/>
        </w:rPr>
        <w:t xml:space="preserve">наименование страны происхождения товара в соответствии с общероссийским классификатором (в том числе в случае, если поставка товара предусмотрена условиями </w:t>
      </w:r>
      <w:r w:rsidR="00A740EE" w:rsidRPr="00D822DE">
        <w:rPr>
          <w:rFonts w:ascii="Times New Roman" w:hAnsi="Times New Roman" w:cs="Times New Roman"/>
          <w:sz w:val="24"/>
          <w:szCs w:val="24"/>
        </w:rPr>
        <w:lastRenderedPageBreak/>
        <w:t>договора на выполнение работ, оказание услуг), в случае установления Заказчиком в конкурсной документации приоритета товарам российского происхождения, работам, услугам, выполняемым, оказываемым российскими лицами в соответствии с пунктом 3 статьи 11 настоящего Положения о закупке. При отсутствии в заявке на участие в закупке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случае отсутствия в конкурсной документации указания на товарный знак или в случае, если участник конкурса предлагает товар, который обозначен товарным знаком, отличным от товарного знака, указанного в конкурсной документации.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13. В первой части заявки на участие в конкурсе не допускается указание сведений об участнике конкурса, подавшем заявку на участие в конкурсе, а также сведений о предлагаемой этим участником конкурса цене договора. При этом первая часть заявки на участие в конкурсе может содержать эскиз, рисунок, чертеж, фотографию, иное изображение товара, закупка которого осуществляется.</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14. Вторая часть заявки должна содержать: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конкурса;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копии учредительных документов участника (для юридического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5) копии документов, подтверждающих соответствие товара, работы или услуги </w:t>
      </w:r>
      <w:r w:rsidRPr="00D822DE">
        <w:rPr>
          <w:rFonts w:ascii="Times New Roman" w:hAnsi="Times New Roman" w:cs="Times New Roman"/>
          <w:sz w:val="24"/>
          <w:szCs w:val="24"/>
        </w:rPr>
        <w:lastRenderedPageBreak/>
        <w:t>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предоставление указанных копий документов предусмотрено конкурсной документацией.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6) </w:t>
      </w:r>
      <w:r w:rsidR="006C1791" w:rsidRPr="00D822DE">
        <w:rPr>
          <w:rFonts w:ascii="Times New Roman" w:hAnsi="Times New Roman" w:cs="Times New Roman"/>
          <w:sz w:val="24"/>
          <w:szCs w:val="24"/>
        </w:rPr>
        <w:t xml:space="preserve">документы, подтверждающие соответствие участника конкурса в электронной форме требованиям к участникам такого конкурса, установленным Заказчиком в конкурсной документации в соответствии с </w:t>
      </w:r>
      <w:hyperlink r:id="rId52" w:history="1">
        <w:r w:rsidR="006C1791" w:rsidRPr="00D822DE">
          <w:rPr>
            <w:rFonts w:ascii="Times New Roman" w:hAnsi="Times New Roman" w:cs="Times New Roman"/>
            <w:sz w:val="24"/>
            <w:szCs w:val="24"/>
          </w:rPr>
          <w:t>подпунктом 1 пункта 1 статьи 9</w:t>
        </w:r>
      </w:hyperlink>
      <w:r w:rsidR="006C1791" w:rsidRPr="00D822DE">
        <w:rPr>
          <w:rFonts w:ascii="Times New Roman" w:hAnsi="Times New Roman" w:cs="Times New Roman"/>
          <w:sz w:val="24"/>
          <w:szCs w:val="24"/>
        </w:rPr>
        <w:t xml:space="preserve">, статьи 10 (при наличии таких требований) настоящего Положения о закупке, или копии таких документов, а также декларацию о соответствии участника конкурса в электронной форме требованиям, установленным в соответствии с </w:t>
      </w:r>
      <w:hyperlink r:id="rId53" w:history="1">
        <w:r w:rsidR="006C1791" w:rsidRPr="00D822DE">
          <w:rPr>
            <w:rFonts w:ascii="Times New Roman" w:hAnsi="Times New Roman" w:cs="Times New Roman"/>
            <w:sz w:val="24"/>
            <w:szCs w:val="24"/>
          </w:rPr>
          <w:t>подпунктами 2</w:t>
        </w:r>
      </w:hyperlink>
      <w:r w:rsidR="006C1791" w:rsidRPr="00D822DE">
        <w:rPr>
          <w:rFonts w:ascii="Times New Roman" w:hAnsi="Times New Roman" w:cs="Times New Roman"/>
          <w:sz w:val="24"/>
          <w:szCs w:val="24"/>
        </w:rPr>
        <w:t xml:space="preserve"> - </w:t>
      </w:r>
      <w:hyperlink r:id="rId54" w:history="1">
        <w:r w:rsidR="006C1791" w:rsidRPr="00D822DE">
          <w:rPr>
            <w:rFonts w:ascii="Times New Roman" w:hAnsi="Times New Roman" w:cs="Times New Roman"/>
            <w:sz w:val="24"/>
            <w:szCs w:val="24"/>
          </w:rPr>
          <w:t>10 пункта 1 статьи 9</w:t>
        </w:r>
      </w:hyperlink>
      <w:r w:rsidR="006C1791" w:rsidRPr="00D822DE">
        <w:rPr>
          <w:rFonts w:ascii="Times New Roman" w:hAnsi="Times New Roman" w:cs="Times New Roman"/>
          <w:sz w:val="24"/>
          <w:szCs w:val="24"/>
        </w:rPr>
        <w:t xml:space="preserve">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документы, подтверждающие квалификацию участника конкурса в электронной форме. При этом отсутствие этих документов не является основанием для признания заявки на участие в открытом конкурсе в электронной форме не соответствующей требованиям документации о таком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8) </w:t>
      </w:r>
      <w:r w:rsidR="001C07B8" w:rsidRPr="00D822DE">
        <w:rPr>
          <w:rFonts w:ascii="Times New Roman" w:hAnsi="Times New Roman" w:cs="Times New Roman"/>
          <w:sz w:val="24"/>
          <w:szCs w:val="24"/>
        </w:rPr>
        <w:t xml:space="preserve">исключен постановлением администрации города Хабаровска от 29.12.2020 № 4362 </w:t>
      </w:r>
      <w:r w:rsidR="00A41702" w:rsidRPr="00D822DE">
        <w:rPr>
          <w:rFonts w:ascii="Times New Roman" w:hAnsi="Times New Roman" w:cs="Times New Roman"/>
          <w:sz w:val="24"/>
          <w:szCs w:val="24"/>
        </w:rPr>
        <w:t>«</w:t>
      </w:r>
      <w:r w:rsidR="001C07B8" w:rsidRPr="00D822DE">
        <w:rPr>
          <w:rFonts w:ascii="Times New Roman" w:hAnsi="Times New Roman" w:cs="Times New Roman"/>
          <w:sz w:val="24"/>
          <w:szCs w:val="24"/>
        </w:rPr>
        <w:t>О внесении изменений в типовое положение о закупке товаров, работ, услуг для нужд муниципальных бюджетных, автономных учреждений, муниципальных предприятий, утвержденное постановлением администрации города Хабаровска от 04.10.2018 № 3479</w:t>
      </w:r>
      <w:r w:rsidR="00A41702" w:rsidRPr="00D822DE">
        <w:rPr>
          <w:rFonts w:ascii="Times New Roman" w:hAnsi="Times New Roman" w:cs="Times New Roman"/>
          <w:sz w:val="24"/>
          <w:szCs w:val="24"/>
        </w:rPr>
        <w:t>»</w:t>
      </w:r>
      <w:r w:rsidR="006C1791" w:rsidRPr="00D822DE">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обеспечения исполнения договора является крупной сделкой.</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15. Участник конкурса вправе подать заявку на участие в конкурсе в любое время с момента размещения извещения о проведении конкурса до предусмотренных конкурсной документацией даты и времени окончания срока подачи таких заявок.</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19.16</w:t>
      </w:r>
      <w:r w:rsidR="00C906F1" w:rsidRPr="00D822DE">
        <w:rPr>
          <w:rFonts w:ascii="Times New Roman" w:hAnsi="Times New Roman" w:cs="Times New Roman"/>
          <w:sz w:val="24"/>
          <w:szCs w:val="24"/>
        </w:rPr>
        <w:t>. Участник конкурса вправе подать только одну заявку на участие в конкурсе в отношении каждого лота.</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19.17</w:t>
      </w:r>
      <w:r w:rsidR="00C906F1" w:rsidRPr="00D822DE">
        <w:rPr>
          <w:rFonts w:ascii="Times New Roman" w:hAnsi="Times New Roman" w:cs="Times New Roman"/>
          <w:sz w:val="24"/>
          <w:szCs w:val="24"/>
        </w:rPr>
        <w:t>. Участник конкурса, подавший заявку на участие в конкурсе, вправе отозвать заявку на участие в конкурсе либо внести в нее изменения не позднее окончания срока подачи заявок, направив об этом уведомление оператору электронной площадки. Участник конкурса, отозвавший свою заявку, вправе подать новую заявку, при этом новой заявке присваивается новый порядковый номер.</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19.18</w:t>
      </w:r>
      <w:r w:rsidR="00C906F1" w:rsidRPr="00D822DE">
        <w:rPr>
          <w:rFonts w:ascii="Times New Roman" w:hAnsi="Times New Roman" w:cs="Times New Roman"/>
          <w:sz w:val="24"/>
          <w:szCs w:val="24"/>
        </w:rPr>
        <w:t>.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19.19</w:t>
      </w:r>
      <w:r w:rsidR="00C906F1" w:rsidRPr="00D822DE">
        <w:rPr>
          <w:rFonts w:ascii="Times New Roman" w:hAnsi="Times New Roman" w:cs="Times New Roman"/>
          <w:sz w:val="24"/>
          <w:szCs w:val="24"/>
        </w:rPr>
        <w:t xml:space="preserve"> По окончании срока подачи заявок на участие в конкурсе оператор электронной площадки передает Заказчику все поступившие заявки на участие в конкурсе.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19.20</w:t>
      </w:r>
      <w:r w:rsidR="00C906F1" w:rsidRPr="00D822DE">
        <w:rPr>
          <w:rFonts w:ascii="Times New Roman" w:hAnsi="Times New Roman" w:cs="Times New Roman"/>
          <w:sz w:val="24"/>
          <w:szCs w:val="24"/>
        </w:rPr>
        <w:t>. Срок рассмотрения и оценки первых частей заявок на участие в конкурсе комиссией по осуществлению конкурентных закупок не может превышать пяти рабочих дней с даты окончания срока подачи заявок на участие в конкурсе.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19.21</w:t>
      </w:r>
      <w:r w:rsidR="00C906F1" w:rsidRPr="00D822DE">
        <w:rPr>
          <w:rFonts w:ascii="Times New Roman" w:hAnsi="Times New Roman" w:cs="Times New Roman"/>
          <w:sz w:val="24"/>
          <w:szCs w:val="24"/>
        </w:rPr>
        <w:t xml:space="preserve">. По результатам рассмотрения и оценки первых частей заявок на участие в конкурсе, содержащих информацию, предусмотренную извещением о проведении конкурса и конкурсной документацией, комиссия по осуществлению конкурентных закупок принимает решение о допуске участника конкурса, подавшего заявку на участие в конкурсе, к участию в нем и признании этого участника участником такого конкурса или </w:t>
      </w:r>
      <w:r w:rsidR="00C906F1" w:rsidRPr="00D822DE">
        <w:rPr>
          <w:rFonts w:ascii="Times New Roman" w:hAnsi="Times New Roman" w:cs="Times New Roman"/>
          <w:sz w:val="24"/>
          <w:szCs w:val="24"/>
        </w:rPr>
        <w:lastRenderedPageBreak/>
        <w:t>об отказе в допуске к участию в таком конкурсе.</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19.22</w:t>
      </w:r>
      <w:r w:rsidR="00C906F1" w:rsidRPr="00D822DE">
        <w:rPr>
          <w:rFonts w:ascii="Times New Roman" w:hAnsi="Times New Roman" w:cs="Times New Roman"/>
          <w:sz w:val="24"/>
          <w:szCs w:val="24"/>
        </w:rPr>
        <w:t>. Участник конкурса в электронной форме не допускается к участию в конкурсе в электронной форме в случае: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непредоставления информации настоящего Положения о закупке, или предоставления недостоверной информации;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несоответствия предложений участника конкурса в электронной форме требованиям, предусмотренным </w:t>
      </w:r>
      <w:hyperlink w:anchor="P474" w:history="1">
        <w:r w:rsidRPr="00D822DE">
          <w:rPr>
            <w:rFonts w:ascii="Times New Roman" w:hAnsi="Times New Roman" w:cs="Times New Roman"/>
            <w:sz w:val="24"/>
            <w:szCs w:val="24"/>
          </w:rPr>
          <w:t>подпунктом 3 пункта 12 статьи 21</w:t>
        </w:r>
      </w:hyperlink>
      <w:r w:rsidRPr="00D822DE">
        <w:rPr>
          <w:rFonts w:ascii="Times New Roman" w:hAnsi="Times New Roman" w:cs="Times New Roman"/>
          <w:sz w:val="24"/>
          <w:szCs w:val="24"/>
        </w:rPr>
        <w:t xml:space="preserve"> настоящего Положения о закупке и установленным в извещении о проведении конкурса в электронной форме, конкурсной документации;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указания в первой части заявки участника конкурса в электронной форме сведений о таком участнике и (или) </w:t>
      </w:r>
      <w:r w:rsidR="00E90761" w:rsidRPr="00D822DE">
        <w:rPr>
          <w:rFonts w:ascii="Times New Roman" w:hAnsi="Times New Roman" w:cs="Times New Roman"/>
          <w:sz w:val="24"/>
          <w:szCs w:val="24"/>
        </w:rPr>
        <w:t>о предлагаемой им цене договора;</w:t>
      </w:r>
    </w:p>
    <w:p w:rsidR="00E90761" w:rsidRPr="00D822DE" w:rsidRDefault="00E9076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19.23</w:t>
      </w:r>
      <w:r w:rsidR="00C906F1" w:rsidRPr="00D822DE">
        <w:rPr>
          <w:rFonts w:ascii="Times New Roman" w:hAnsi="Times New Roman" w:cs="Times New Roman"/>
          <w:sz w:val="24"/>
          <w:szCs w:val="24"/>
        </w:rPr>
        <w:t xml:space="preserve">. Комиссия по осуществлению конкурентных закупок осуществляет оценку первых частей заявок на участие в конкурсе участников конкурса, допущенных к участию в таком конкурсе, по критерию, установленному </w:t>
      </w:r>
      <w:hyperlink w:anchor="P445" w:history="1">
        <w:r w:rsidR="00C906F1" w:rsidRPr="00D822DE">
          <w:rPr>
            <w:rFonts w:ascii="Times New Roman" w:hAnsi="Times New Roman" w:cs="Times New Roman"/>
            <w:sz w:val="24"/>
            <w:szCs w:val="24"/>
          </w:rPr>
          <w:t>подпунктом 3) пункта 1 статьи 20</w:t>
        </w:r>
      </w:hyperlink>
      <w:r w:rsidR="00C906F1" w:rsidRPr="00D822DE">
        <w:rPr>
          <w:rFonts w:ascii="Times New Roman" w:hAnsi="Times New Roman" w:cs="Times New Roman"/>
          <w:sz w:val="24"/>
          <w:szCs w:val="24"/>
        </w:rPr>
        <w:t xml:space="preserve"> настоящего Положения о закупке (при установлении этого критерия в конкурсной документации). Оценка заявок на участие в конкурсе не осуществляется в случае признания конкурса несостоявшимся в связи с тем, что комиссия по осуществлению конкурентных закупок приняла решение об отказе в допуске к участию в таком конкурсе всех участников конкурса, подавших заявки на участие в нем, или о признании только одного участника конкурса, подавшего заявку на участие в таком конкурсе, его участником.</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19.24</w:t>
      </w:r>
      <w:r w:rsidR="00C906F1" w:rsidRPr="00D822DE">
        <w:rPr>
          <w:rFonts w:ascii="Times New Roman" w:hAnsi="Times New Roman" w:cs="Times New Roman"/>
          <w:sz w:val="24"/>
          <w:szCs w:val="24"/>
        </w:rPr>
        <w:t>. По результатам рассмотрения и оценки первых частей заявок на участие в конкурсе комиссия по осуществлению конкурентных закупок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комиссии по осуществлению конкурентных закупок ее членами, который размещается в ЕИС не позднее чем через три дня со дня подписания такого протокола.</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19.25</w:t>
      </w:r>
      <w:r w:rsidR="00C906F1" w:rsidRPr="00D822DE">
        <w:rPr>
          <w:rFonts w:ascii="Times New Roman" w:hAnsi="Times New Roman" w:cs="Times New Roman"/>
          <w:sz w:val="24"/>
          <w:szCs w:val="24"/>
        </w:rPr>
        <w:t>. В случае если по результатам рассмотрения и оценки первых частей заявок на участие в конкурсе комиссия по осуществлению конкурентных закупок приняла решение об отказе в допуске к участию в таком конкурсе всех участников конкурса, подавших заявки на участие в нем, или о признании только одного участника конкурса, подавшего заявку на участие в таком конкурсе, его участником, конкурс признается несостоявшимся.</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19.26</w:t>
      </w:r>
      <w:r w:rsidR="00C906F1" w:rsidRPr="00D822DE">
        <w:rPr>
          <w:rFonts w:ascii="Times New Roman" w:hAnsi="Times New Roman" w:cs="Times New Roman"/>
          <w:sz w:val="24"/>
          <w:szCs w:val="24"/>
        </w:rPr>
        <w:t>. Участники конкурса, допущенные к участию в конкурсе, вправе подавать окончательные предложения о цене договора. Участник конкурса может подать только одно окончательное предложение о цене договора.</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19.27</w:t>
      </w:r>
      <w:r w:rsidR="00C906F1" w:rsidRPr="00D822DE">
        <w:rPr>
          <w:rFonts w:ascii="Times New Roman" w:hAnsi="Times New Roman" w:cs="Times New Roman"/>
          <w:sz w:val="24"/>
          <w:szCs w:val="24"/>
        </w:rPr>
        <w:t>. Подача окончательных предложений о цене договора проводится на электронной площадке в день, указанный в извещении о проведении конкурса. Продолжительность приема окончательных предложений о цене договора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19.28</w:t>
      </w:r>
      <w:r w:rsidR="00C906F1" w:rsidRPr="00D822DE">
        <w:rPr>
          <w:rFonts w:ascii="Times New Roman" w:hAnsi="Times New Roman" w:cs="Times New Roman"/>
          <w:sz w:val="24"/>
          <w:szCs w:val="24"/>
        </w:rPr>
        <w:t>. Днем подачи окончательных предложений о цене договора является рабочий день, следующий после истечения одного рабочего дня с даты окончания срока рассмотрения и оценки первых частей заявок на участие в конкурсе. В случае если дата проведения процедуры подачи окончательных предложений о цене договора приходится на нерабочий день, день проведения указанной процедуры переносится на следующий за ним рабочий день.</w:t>
      </w:r>
    </w:p>
    <w:p w:rsidR="00C906F1" w:rsidRPr="00D822DE" w:rsidRDefault="00BD163D"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19.29</w:t>
      </w:r>
      <w:r w:rsidR="00C906F1" w:rsidRPr="00D822DE">
        <w:rPr>
          <w:rFonts w:ascii="Times New Roman" w:hAnsi="Times New Roman" w:cs="Times New Roman"/>
          <w:sz w:val="24"/>
          <w:szCs w:val="24"/>
        </w:rPr>
        <w:t xml:space="preserve">. С момента завершения подачи окончательных предложений о цене договора </w:t>
      </w:r>
      <w:r w:rsidR="00C906F1" w:rsidRPr="00D822DE">
        <w:rPr>
          <w:rFonts w:ascii="Times New Roman" w:hAnsi="Times New Roman" w:cs="Times New Roman"/>
          <w:sz w:val="24"/>
          <w:szCs w:val="24"/>
        </w:rPr>
        <w:lastRenderedPageBreak/>
        <w:t>оператор электронной площадки формирует протокол подачи окончательных предложений, содержащий: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дату, время начала и окончания проведения процедуры подачи окончательных предложений;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окончательные предложения о цене договора, поданные участниками конкурса, с указанием номеров заявок участников конкурса, времени подачи этих предложений.</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19.30</w:t>
      </w:r>
      <w:r w:rsidR="00C906F1" w:rsidRPr="00D822DE">
        <w:rPr>
          <w:rFonts w:ascii="Times New Roman" w:hAnsi="Times New Roman" w:cs="Times New Roman"/>
          <w:sz w:val="24"/>
          <w:szCs w:val="24"/>
        </w:rPr>
        <w:t>. С момента формирования протокола подачи окончательных предложений оператор электронной площадки направляет Заказчику вторые части заявок на участие в конкурсе, поданные участниками конкурса.</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19.31</w:t>
      </w:r>
      <w:r w:rsidR="00C906F1" w:rsidRPr="00D822DE">
        <w:rPr>
          <w:rFonts w:ascii="Times New Roman" w:hAnsi="Times New Roman" w:cs="Times New Roman"/>
          <w:sz w:val="24"/>
          <w:szCs w:val="24"/>
        </w:rPr>
        <w:t>. Срок рассмотрения и оценки вторых частей заявок на участие в конкурсе не может превышать семи рабочих дней с даты направления Заказчику вторых частей заявок на участие в конкурсе.</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19.32</w:t>
      </w:r>
      <w:r w:rsidR="00C906F1" w:rsidRPr="00D822DE">
        <w:rPr>
          <w:rFonts w:ascii="Times New Roman" w:hAnsi="Times New Roman" w:cs="Times New Roman"/>
          <w:sz w:val="24"/>
          <w:szCs w:val="24"/>
        </w:rPr>
        <w:t>. Комиссией по осуществлению конкурентных закупок на основании результатов рассмотрения вторых частей заявок на участие в конкурсе принимается решение о соответствии или о несоответствии заявки на участие в конкурсе требованиям, установленным конкурсной документацией.</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19.33</w:t>
      </w:r>
      <w:r w:rsidR="00C906F1" w:rsidRPr="00D822DE">
        <w:rPr>
          <w:rFonts w:ascii="Times New Roman" w:hAnsi="Times New Roman" w:cs="Times New Roman"/>
          <w:sz w:val="24"/>
          <w:szCs w:val="24"/>
        </w:rPr>
        <w:t>. Заявка на участие в конкурсе признается несоответствующей требованиям, установленным конкурсной документацией: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в случае непредставления документов и информации, предусмотренной извещением о проведении конкурса и конкурсной документацией, либо несоответствия указанных документов и информации требованиям, установленным конкурсной документацией;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в случае наличия в представленных документах недостоверной информации на дату и время рассмотрения вторых частей заявок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в случае несоответствия участника конкурса требованиям, установленным конкурсной документацией.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случае установления недостоверности информации, представленной участником конкурса, комиссия по осуществлению конкурентных закупок обязана отстранить такого участника конкурса от участия в этом конкурсе на любом этапе его проведения.</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19.34</w:t>
      </w:r>
      <w:r w:rsidR="00C906F1" w:rsidRPr="00D822DE">
        <w:rPr>
          <w:rFonts w:ascii="Times New Roman" w:hAnsi="Times New Roman" w:cs="Times New Roman"/>
          <w:sz w:val="24"/>
          <w:szCs w:val="24"/>
        </w:rPr>
        <w:t>. Комиссия по осуществлению конкурентных закупок осуществляет оценку вторых частей заявок на участие в конкурсе,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конкурса несостоявшимся в связи с тем, что по результатам рассмотрения вторых частей заявок на участие в конкурсе комиссия по осуществлению конкурентных закупок отклонила все такие заявки на участие в конкурсе или только одна такая заявка на участие в конкурсе и подавший ее участник конкурса соответствуют требованиям, установленным конкурсной документацией.</w:t>
      </w:r>
    </w:p>
    <w:p w:rsidR="00C906F1" w:rsidRPr="00D822DE" w:rsidRDefault="00B15953" w:rsidP="00EA2EFE">
      <w:pPr>
        <w:pStyle w:val="ConsPlusNormal"/>
        <w:ind w:firstLine="709"/>
        <w:jc w:val="both"/>
        <w:rPr>
          <w:rFonts w:ascii="Times New Roman" w:hAnsi="Times New Roman" w:cs="Times New Roman"/>
          <w:sz w:val="24"/>
          <w:szCs w:val="24"/>
        </w:rPr>
      </w:pPr>
      <w:bookmarkStart w:id="37" w:name="P518"/>
      <w:bookmarkEnd w:id="37"/>
      <w:r>
        <w:rPr>
          <w:rFonts w:ascii="Times New Roman" w:hAnsi="Times New Roman" w:cs="Times New Roman"/>
          <w:sz w:val="24"/>
          <w:szCs w:val="24"/>
        </w:rPr>
        <w:t>19.35</w:t>
      </w:r>
      <w:r w:rsidR="00C906F1" w:rsidRPr="00D822DE">
        <w:rPr>
          <w:rFonts w:ascii="Times New Roman" w:hAnsi="Times New Roman" w:cs="Times New Roman"/>
          <w:sz w:val="24"/>
          <w:szCs w:val="24"/>
        </w:rPr>
        <w:t>. Результаты рассмотрения и оценки вторых частей заявок на участие в конкурсе фиксируются в протоколе рассмотрения и оценки вторых частей заявок на участие в конкурсе, подписываемом всеми присутствующими на заседании членами комиссии по осуществлению конкурентных закупок, который размещается в ЕИС не позднее чем через три дня со дня подписания такого протокола.</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19.36</w:t>
      </w:r>
      <w:r w:rsidR="00C906F1" w:rsidRPr="00D822DE">
        <w:rPr>
          <w:rFonts w:ascii="Times New Roman" w:hAnsi="Times New Roman" w:cs="Times New Roman"/>
          <w:sz w:val="24"/>
          <w:szCs w:val="24"/>
        </w:rPr>
        <w:t>. В случае если по результатам рассмотрения вторых частей заявок на участие в конкурсе комиссия по осуществлению конкурентных закупок отклонила все такие заявки или только одна такая заявка на участие в конкурсе и подавший ее участник конкурса соответствуют требованиям, установленным конкурсной документацией, конкурс признается несостоявшимся.</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19.37</w:t>
      </w:r>
      <w:r w:rsidR="00C906F1" w:rsidRPr="00D822DE">
        <w:rPr>
          <w:rFonts w:ascii="Times New Roman" w:hAnsi="Times New Roman" w:cs="Times New Roman"/>
          <w:sz w:val="24"/>
          <w:szCs w:val="24"/>
        </w:rPr>
        <w:t xml:space="preserve">. В течение одного часа после размещения в соответствии с </w:t>
      </w:r>
      <w:hyperlink w:anchor="P518" w:history="1">
        <w:r w:rsidR="00C906F1" w:rsidRPr="00D822DE">
          <w:rPr>
            <w:rFonts w:ascii="Times New Roman" w:hAnsi="Times New Roman" w:cs="Times New Roman"/>
            <w:sz w:val="24"/>
            <w:szCs w:val="24"/>
          </w:rPr>
          <w:t>пунктом 36</w:t>
        </w:r>
      </w:hyperlink>
      <w:r w:rsidR="00C906F1" w:rsidRPr="00D822DE">
        <w:rPr>
          <w:rFonts w:ascii="Times New Roman" w:hAnsi="Times New Roman" w:cs="Times New Roman"/>
          <w:sz w:val="24"/>
          <w:szCs w:val="24"/>
        </w:rPr>
        <w:t xml:space="preserve"> настоящей статьи протокола оператор электронной площадки направляет Заказчику </w:t>
      </w:r>
      <w:r w:rsidR="00C906F1" w:rsidRPr="00D822DE">
        <w:rPr>
          <w:rFonts w:ascii="Times New Roman" w:hAnsi="Times New Roman" w:cs="Times New Roman"/>
          <w:sz w:val="24"/>
          <w:szCs w:val="24"/>
        </w:rPr>
        <w:lastRenderedPageBreak/>
        <w:t>протокол подачи окончательных предложений, за исключением случая признания конкурса несостоявшимся.</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19.38</w:t>
      </w:r>
      <w:r w:rsidR="00C906F1" w:rsidRPr="00D822DE">
        <w:rPr>
          <w:rFonts w:ascii="Times New Roman" w:hAnsi="Times New Roman" w:cs="Times New Roman"/>
          <w:sz w:val="24"/>
          <w:szCs w:val="24"/>
        </w:rPr>
        <w:t>. Не позднее следующего рабочего дня после дня получения от оператора электронной площадки протокола подачи окончательных предложений комиссия по осуществлению конкурентных закупок на основании результатов оценки заявок на участие в конкурсе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 Результаты рассмотрения заявок на участие в конкурсе фиксируются в протоколе подведения итогов конкурса, который подписывается всеми присутствующими на заседании членами комиссии по осуществлению конкурентных закупок. Оценка заявок на участие в конкурсе не осуществляется в случае признания конкурса несостоявшимся. Протокол подведения итогов конкурса размещается в ЕИС не позднее чем через три дня со дня подписания такого протокола.</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19.39</w:t>
      </w:r>
      <w:r w:rsidR="00C906F1" w:rsidRPr="00D822DE">
        <w:rPr>
          <w:rFonts w:ascii="Times New Roman" w:hAnsi="Times New Roman" w:cs="Times New Roman"/>
          <w:sz w:val="24"/>
          <w:szCs w:val="24"/>
        </w:rPr>
        <w:t>. 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19.40</w:t>
      </w:r>
      <w:r w:rsidR="00C906F1" w:rsidRPr="00D822DE">
        <w:rPr>
          <w:rFonts w:ascii="Times New Roman" w:hAnsi="Times New Roman" w:cs="Times New Roman"/>
          <w:sz w:val="24"/>
          <w:szCs w:val="24"/>
        </w:rPr>
        <w:t>. В случае если по окончании срока подачи заявок на участие в конкурсе не подано ни одной заявки на участие в конкурсе, или не подано ни одной заявки, соответствующей требованиям, или подана только одна заявка на участие в конкурсе, соответствующая требованиям конкурсной документации, конкурс признается несостоявшимся.</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19.41</w:t>
      </w:r>
      <w:r w:rsidR="00C906F1" w:rsidRPr="00D822DE">
        <w:rPr>
          <w:rFonts w:ascii="Times New Roman" w:hAnsi="Times New Roman" w:cs="Times New Roman"/>
          <w:sz w:val="24"/>
          <w:szCs w:val="24"/>
        </w:rPr>
        <w:t>. В случае если конкурс признан несостоявшимся, Заказчик вправе: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провести повторно конкурс на тех же или иных условиях;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провести закупку на тех же условиях иным конкурентным способом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w:t>
      </w:r>
      <w:r w:rsidR="0041074F" w:rsidRPr="00D822DE">
        <w:rPr>
          <w:rFonts w:ascii="Times New Roman" w:hAnsi="Times New Roman" w:cs="Times New Roman"/>
          <w:sz w:val="24"/>
          <w:szCs w:val="24"/>
        </w:rPr>
        <w:t xml:space="preserve">в случае, предусмотренном </w:t>
      </w:r>
      <w:hyperlink r:id="rId55" w:history="1">
        <w:r w:rsidR="0041074F" w:rsidRPr="00D822DE">
          <w:rPr>
            <w:rFonts w:ascii="Times New Roman" w:hAnsi="Times New Roman" w:cs="Times New Roman"/>
            <w:sz w:val="24"/>
            <w:szCs w:val="24"/>
          </w:rPr>
          <w:t>подпунктом 27 пункта 2 статьи 26</w:t>
        </w:r>
      </w:hyperlink>
      <w:r w:rsidR="0041074F" w:rsidRPr="00D822DE">
        <w:rPr>
          <w:rFonts w:ascii="Times New Roman" w:hAnsi="Times New Roman" w:cs="Times New Roman"/>
          <w:sz w:val="24"/>
          <w:szCs w:val="24"/>
        </w:rPr>
        <w:t xml:space="preserve"> настоящего Положения о закупке, осуществить закупку у единственного поставщика (подрядчика, исполнителя).</w:t>
      </w:r>
    </w:p>
    <w:p w:rsidR="00C906F1" w:rsidRPr="00D822DE" w:rsidRDefault="00B15953"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19.42</w:t>
      </w:r>
      <w:r w:rsidR="00C906F1" w:rsidRPr="00D822DE">
        <w:rPr>
          <w:rFonts w:ascii="Times New Roman" w:hAnsi="Times New Roman" w:cs="Times New Roman"/>
          <w:sz w:val="24"/>
          <w:szCs w:val="24"/>
        </w:rPr>
        <w:t xml:space="preserve">. В случае если регламентом работы электронной площадки установлен иной порядок проведения конкурса, конкурс проводится в соответствии с регламентом работы электронной площадки. Иные правила осуществления закупки определяются в соответствии со </w:t>
      </w:r>
      <w:hyperlink w:anchor="P327" w:history="1">
        <w:r w:rsidR="00C906F1" w:rsidRPr="00D822DE">
          <w:rPr>
            <w:rFonts w:ascii="Times New Roman" w:hAnsi="Times New Roman" w:cs="Times New Roman"/>
            <w:sz w:val="24"/>
            <w:szCs w:val="24"/>
          </w:rPr>
          <w:t>статьями 15</w:t>
        </w:r>
      </w:hyperlink>
      <w:r w:rsidR="00C906F1" w:rsidRPr="00D822DE">
        <w:rPr>
          <w:rFonts w:ascii="Times New Roman" w:hAnsi="Times New Roman" w:cs="Times New Roman"/>
          <w:sz w:val="24"/>
          <w:szCs w:val="24"/>
        </w:rPr>
        <w:t xml:space="preserve"> - </w:t>
      </w:r>
      <w:hyperlink w:anchor="P362" w:history="1">
        <w:r w:rsidR="00C906F1" w:rsidRPr="00D822DE">
          <w:rPr>
            <w:rFonts w:ascii="Times New Roman" w:hAnsi="Times New Roman" w:cs="Times New Roman"/>
            <w:sz w:val="24"/>
            <w:szCs w:val="24"/>
          </w:rPr>
          <w:t>16</w:t>
        </w:r>
      </w:hyperlink>
      <w:r w:rsidR="00C906F1" w:rsidRPr="00D822DE">
        <w:rPr>
          <w:rFonts w:ascii="Times New Roman" w:hAnsi="Times New Roman" w:cs="Times New Roman"/>
          <w:sz w:val="24"/>
          <w:szCs w:val="24"/>
        </w:rPr>
        <w:t xml:space="preserve">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B15953" w:rsidP="00B15953">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20</w:t>
      </w:r>
      <w:r w:rsidR="00C906F1" w:rsidRPr="00D822DE">
        <w:rPr>
          <w:rFonts w:ascii="Times New Roman" w:hAnsi="Times New Roman" w:cs="Times New Roman"/>
          <w:sz w:val="24"/>
          <w:szCs w:val="24"/>
        </w:rPr>
        <w:t xml:space="preserve"> Порядок проведения открытого конкурса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Под открытым конкурсом понимается 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конкурсной документации и к участникам закупки предъявляются единые требования.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Извещение о проведении открытого конкурса и конкурсная документация должны соответствовать требованиям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Со дня размещения в ЕИС информации о проведении открытого конкурса Заказчик на основании заявления любого заинтересованного лица предоставляет такому лицу конкурсную документацию в порядке, указанном в извещении о проведении открытого конкурса. При этом конкурсная документация предоставляется в письменной форме после внесения лицом, подавшим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электронной форме. Размер </w:t>
      </w:r>
      <w:r w:rsidRPr="00D822DE">
        <w:rPr>
          <w:rFonts w:ascii="Times New Roman" w:hAnsi="Times New Roman" w:cs="Times New Roman"/>
          <w:sz w:val="24"/>
          <w:szCs w:val="24"/>
        </w:rPr>
        <w:lastRenderedPageBreak/>
        <w:t>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Заказчик размещает в ЕИС извещение о проведении открытого конкурса и конкурсную документацию не менее чем за пятнадцать дней до даты окончания срока подачи заявок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К конкурсной документации прикладывается проект договора, который является ее неотъемлемой частью.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6. Заказчик по собственной инициативе или в соответствии с запросом участника открытого конкурса вправе принять решение о внесении изменений в извещение о проведении открытого конкурса и/или в конкурсную документацию в соответствии с </w:t>
      </w:r>
      <w:hyperlink w:anchor="P336" w:history="1">
        <w:r w:rsidRPr="00D822DE">
          <w:rPr>
            <w:rFonts w:ascii="Times New Roman" w:hAnsi="Times New Roman" w:cs="Times New Roman"/>
            <w:sz w:val="24"/>
            <w:szCs w:val="24"/>
          </w:rPr>
          <w:t>пунктом 8 статьи 15</w:t>
        </w:r>
      </w:hyperlink>
      <w:r w:rsidRPr="00D822DE">
        <w:rPr>
          <w:rFonts w:ascii="Times New Roman" w:hAnsi="Times New Roman" w:cs="Times New Roman"/>
          <w:sz w:val="24"/>
          <w:szCs w:val="24"/>
        </w:rPr>
        <w:t xml:space="preserve">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Участники открытого конкурса самостоятельно отслеживают изменения, вносимые в извещение о проведении открытого конкурса и/или в конкурсную документацию. Заказчик не несет ответственности за несвоевременное получение участником открытого конкурса информации в ЕИС.</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Заявки на участие в открытом конкурсе представляются по форме и в порядке, которые указаны в конкурсной документации, а также в месте и до истечения срока, которые указаны в извещении и в документации о проведении открытого конкурса.</w:t>
      </w:r>
    </w:p>
    <w:p w:rsidR="00C906F1" w:rsidRPr="00D822DE" w:rsidRDefault="00C906F1" w:rsidP="00EA2EFE">
      <w:pPr>
        <w:pStyle w:val="ConsPlusNormal"/>
        <w:ind w:firstLine="709"/>
        <w:jc w:val="both"/>
        <w:rPr>
          <w:rFonts w:ascii="Times New Roman" w:hAnsi="Times New Roman" w:cs="Times New Roman"/>
          <w:sz w:val="24"/>
          <w:szCs w:val="24"/>
        </w:rPr>
      </w:pPr>
      <w:bookmarkStart w:id="38" w:name="P542"/>
      <w:bookmarkEnd w:id="38"/>
      <w:r w:rsidRPr="00D822DE">
        <w:rPr>
          <w:rFonts w:ascii="Times New Roman" w:hAnsi="Times New Roman" w:cs="Times New Roman"/>
          <w:sz w:val="24"/>
          <w:szCs w:val="24"/>
        </w:rPr>
        <w:t>9. Участник открытого конкурса подает в письменной форме заявку на участие в открытом конкурсе в запечатанном конверте, не позволяющем просматривать содержание заявки до вскрытия. Заявка на участие в открытом конкурсе должна содержать всю указанную Заказчиком в конкурсной документации информацию, а именно:</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следующие информацию и документы об участнике открытого конкурса, подавшем заявку на участие в открытом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а) наименование, фирменное наименование (при наличии), место нахождения (для юридического лица), почтовый адрес участника открытого конкурса,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фамилию, имя, отчество (при наличии), паспортные данные, место жительства (для физического лица), номер контактного телефона;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в) 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в настоящей статье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w:t>
      </w:r>
      <w:r w:rsidRPr="00D822DE">
        <w:rPr>
          <w:rFonts w:ascii="Times New Roman" w:hAnsi="Times New Roman" w:cs="Times New Roman"/>
          <w:sz w:val="24"/>
          <w:szCs w:val="24"/>
        </w:rPr>
        <w:lastRenderedPageBreak/>
        <w:t>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г) </w:t>
      </w:r>
      <w:r w:rsidR="00EB06C7" w:rsidRPr="00D822DE">
        <w:rPr>
          <w:rFonts w:ascii="Times New Roman" w:hAnsi="Times New Roman" w:cs="Times New Roman"/>
          <w:sz w:val="24"/>
          <w:szCs w:val="24"/>
        </w:rPr>
        <w:t xml:space="preserve">документы, подтверждающие соответствие участника открытого конкурса требованиям к участникам конкурса, установленным Заказчиком в конкурсной документации в соответствии с </w:t>
      </w:r>
      <w:hyperlink r:id="rId56" w:history="1">
        <w:r w:rsidR="00EB06C7" w:rsidRPr="00D822DE">
          <w:rPr>
            <w:rFonts w:ascii="Times New Roman" w:hAnsi="Times New Roman" w:cs="Times New Roman"/>
            <w:sz w:val="24"/>
            <w:szCs w:val="24"/>
          </w:rPr>
          <w:t>подпунктом 1 пункта 1 статьи 9</w:t>
        </w:r>
      </w:hyperlink>
      <w:r w:rsidR="00EB06C7" w:rsidRPr="00D822DE">
        <w:rPr>
          <w:rFonts w:ascii="Times New Roman" w:hAnsi="Times New Roman" w:cs="Times New Roman"/>
          <w:sz w:val="24"/>
          <w:szCs w:val="24"/>
        </w:rPr>
        <w:t xml:space="preserve">, статьи 10 (при наличии таких требований) настоящего Положения о закупке, или копии таких документов, а также декларация о соответствии участника открытого конкурса требованиям, установленным в соответствии с </w:t>
      </w:r>
      <w:hyperlink r:id="rId57" w:history="1">
        <w:r w:rsidR="00EB06C7" w:rsidRPr="00D822DE">
          <w:rPr>
            <w:rFonts w:ascii="Times New Roman" w:hAnsi="Times New Roman" w:cs="Times New Roman"/>
            <w:sz w:val="24"/>
            <w:szCs w:val="24"/>
          </w:rPr>
          <w:t>подпунктами 2</w:t>
        </w:r>
      </w:hyperlink>
      <w:r w:rsidR="00EB06C7" w:rsidRPr="00D822DE">
        <w:rPr>
          <w:rFonts w:ascii="Times New Roman" w:hAnsi="Times New Roman" w:cs="Times New Roman"/>
          <w:sz w:val="24"/>
          <w:szCs w:val="24"/>
        </w:rPr>
        <w:t xml:space="preserve"> - </w:t>
      </w:r>
      <w:hyperlink r:id="rId58" w:history="1">
        <w:r w:rsidR="00EB06C7" w:rsidRPr="00D822DE">
          <w:rPr>
            <w:rFonts w:ascii="Times New Roman" w:hAnsi="Times New Roman" w:cs="Times New Roman"/>
            <w:sz w:val="24"/>
            <w:szCs w:val="24"/>
          </w:rPr>
          <w:t>10 пункта 1 статьи 9</w:t>
        </w:r>
      </w:hyperlink>
      <w:r w:rsidR="00EB06C7" w:rsidRPr="00D822DE">
        <w:rPr>
          <w:rFonts w:ascii="Times New Roman" w:hAnsi="Times New Roman" w:cs="Times New Roman"/>
          <w:sz w:val="24"/>
          <w:szCs w:val="24"/>
        </w:rPr>
        <w:t xml:space="preserve">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д) копии учредительных документов участника открытого конкурса (для юридического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открытом конкурсе, обеспечения исполнения договора является крупной сделкой;</w:t>
      </w:r>
    </w:p>
    <w:p w:rsidR="000551C7"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ж) </w:t>
      </w:r>
      <w:r w:rsidR="000551C7" w:rsidRPr="00D822DE">
        <w:rPr>
          <w:rFonts w:ascii="Times New Roman" w:hAnsi="Times New Roman" w:cs="Times New Roman"/>
          <w:sz w:val="24"/>
          <w:szCs w:val="24"/>
        </w:rPr>
        <w:t xml:space="preserve">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документации о проведении открытого конкурса приоритета товарам российского происхождения, работам, услугам, выполняемым, </w:t>
      </w:r>
      <w:r w:rsidR="00B15953">
        <w:rPr>
          <w:rFonts w:ascii="Times New Roman" w:hAnsi="Times New Roman" w:cs="Times New Roman"/>
          <w:sz w:val="24"/>
          <w:szCs w:val="24"/>
        </w:rPr>
        <w:t>оказываемым российскими лицами</w:t>
      </w:r>
      <w:r w:rsidR="000551C7" w:rsidRPr="00D822DE">
        <w:rPr>
          <w:rFonts w:ascii="Times New Roman" w:hAnsi="Times New Roman" w:cs="Times New Roman"/>
          <w:sz w:val="24"/>
          <w:szCs w:val="24"/>
        </w:rPr>
        <w:t xml:space="preserve"> настоящего Положения о закупке.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предложение участника открытого конкурса в отношении объекта закупки, о цене договора, цене единицы товара, работы, услуги и сумме цен указанных единиц;</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в случае, - документы, подтверждающие добросовестность участника открытого конкурса;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документы, подтверждающие внесение обеспечения заявки на участие в открытом конкурсе (платежное поручение, подтверждающее перечисление денежных средств в качестве обеспечения заявки на участие в открытом конкурсе, или копия этого платежного поручения либо банковская гарантия), в случае, если Заказчиком установлено требование об обеспечении заявки на участие в открытом конкурсе. Указанные документы не представляются государственными, муниципальными учреждениями;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6) в случае если в конкурсной документации указан такой критерий оценки заявок на 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w:t>
      </w:r>
      <w:r w:rsidRPr="00D822DE">
        <w:rPr>
          <w:rFonts w:ascii="Times New Roman" w:hAnsi="Times New Roman" w:cs="Times New Roman"/>
          <w:sz w:val="24"/>
          <w:szCs w:val="24"/>
        </w:rPr>
        <w:lastRenderedPageBreak/>
        <w:t>признания заявки не соответствующей требованиям настоящего Федерального закона.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Заявка на участие в открытом конкурсе может содержать эскиз, рисунок, чертеж, фотографию, иное изображение, образец, пробу товара, закупка которого осуществляется.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11. 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На конверте указывается наименование открытого конкурса (лота), позволяющее определить открытый конкурс (лот), на участие в котором подается заявка. Не допускается устанавливать иные требования к оформлению заявки на участие в открытом конкурсе.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12. Каждый конверт с заявкой на участие в открытом конкурсе, поступивший в срок, указанный в конкурсной документации, регистрируется Заказчиком, специализированной организацией. При этом отказ в приеме и регистрации 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13. Участник открытого конкурса вправе подать только одну заявку на участие в открытом конкурсе в отношении каждого предмета открытого конкурса (лота).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14. Прием заявок на участие в открытом конкурсе прекращается с наступлением срока вскрытия конвертов с заявками на участие в открытом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15. Заказчик обеспечивает сохранность конвертов с заявками на участие в открытом конкурсе и рассмотрение содержания заявок на участие в открытом конкурсе только после вскрытия конвертов с заявками на участие в открытом конкурсе.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16. Конверт с заявкой на участие в открытом конкурсе, поступивший после истечения срока подачи заявок на участие в открытом конкурсе,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конкурсной документацией.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17.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18. Конкурсная комиссия вскрывает конверты с заявками на участие в открытом конкурсе после наступления срока, указанного в конкурсной документации в качестве срока подачи заявок на участие в открытом конкурсе. Конверты с заявками на участие в открытом конкурсе вскрываются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осуществляется в один день.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lastRenderedPageBreak/>
        <w:t>19. 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20. Непосредственно перед вскрытием конвертов с заявками на участие в открытом конкурсе или в случае проведения открытого конкурса по нескольким лотам перед вскрытием таких конвертов в отношении каждого лота заявкам на участие в открытом конкурсе конкурсная комиссия объявляет участникам конкурса, присутствующим при вскрытии таких конвертов,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При этом конкурсная комиссия объявляет последствия подачи двух и более заявок на участие в открытом конкурсе одним участником конкурса.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21. Комиссия по осуществлению конкурентных закупок вскрывает конверты с заявками на участие в открытом конкурсе, если такие конверты и заявки поступили Заказчику до вскрытия таких конвертов. 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22. Информация о месте, дате и времени вскрытия конвертов с заявками на участие в открытом конкурсе, наименование (для юридического лица), фамилия, имя, отчество (при наличии) (для физического лица), почтовый адрес каждого участника открытого конкурса, конверт с заявкой которого вскрывается, наличие информации и документов, предусмотренных конкурсной документацией, условия исполнения договора, указанные в заявке на участие в открытом конкурсе и являющиеся критерием оценки заявок на участие в открытом конкурсе, объявляются при вскрытии данных конвертов и вносятся соответственно в протокол. В случае если по окончании срока подачи заявок на участие в открытом конкурсе подана только одна заявка или не подано ни одной заявки, в этот протокол вносится информация о признании открытого конкурса несостоявшимся.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23. Протокол вскрытия конвертов с заявками на участие в открытом конкурсе ведется комиссией по осуществлению конкурентных закупок, подписывается всеми присутствующими членами комиссии непосредственно после вскрытия таких конвертов и не позднее рабочего дня, следующего за датой подписания этого протокола, размещается в ЕИС.</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24. Срок рассмотрения и оценки заявок на участие в открытом конкурсе не может превышать двадцать дней с даты вскрытия конвертов с такими заявками.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25. Заявка на участие в конкурсе признается надлежащей, если она соответствует требованиям извещения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26. </w:t>
      </w:r>
      <w:r w:rsidR="00CF64E5" w:rsidRPr="00D822DE">
        <w:rPr>
          <w:rFonts w:ascii="Times New Roman" w:hAnsi="Times New Roman" w:cs="Times New Roman"/>
          <w:sz w:val="24"/>
          <w:szCs w:val="24"/>
        </w:rPr>
        <w:t>Конкурсная комиссия отклоняет заявку на участие в конкурсе в случае, если участник конкурса не соответствует требованиям к участнику конкурса, указанным в конкурсной документации, отсутствует информация об участнике в едином реестре субъектов малого и среднего предпринимательства (в случае, если такое ограничение установлено Заказчиком), или такая заявка признана не соответствующей требованиям, указанным в конкурсной документации, в том числе участник конкурса признан не предоставившим обеспечение такой заявки. Отсутствие в заявке на участие в конкурсе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27. В случае установления недостоверности информации, содержащейся в документах, представленных участником конкурса в соответствии с </w:t>
      </w:r>
      <w:hyperlink w:anchor="P542" w:history="1">
        <w:r w:rsidRPr="00D822DE">
          <w:rPr>
            <w:rFonts w:ascii="Times New Roman" w:hAnsi="Times New Roman" w:cs="Times New Roman"/>
            <w:sz w:val="24"/>
            <w:szCs w:val="24"/>
          </w:rPr>
          <w:t>пунктом 9</w:t>
        </w:r>
      </w:hyperlink>
      <w:r w:rsidRPr="00D822DE">
        <w:rPr>
          <w:rFonts w:ascii="Times New Roman" w:hAnsi="Times New Roman" w:cs="Times New Roman"/>
          <w:sz w:val="24"/>
          <w:szCs w:val="24"/>
        </w:rPr>
        <w:t xml:space="preserve"> настоящей </w:t>
      </w:r>
      <w:r w:rsidRPr="00D822DE">
        <w:rPr>
          <w:rFonts w:ascii="Times New Roman" w:hAnsi="Times New Roman" w:cs="Times New Roman"/>
          <w:sz w:val="24"/>
          <w:szCs w:val="24"/>
        </w:rPr>
        <w:lastRenderedPageBreak/>
        <w:t>статьи, комиссия по осуществлению конкурентных закупок обязана отстранить такого участника от участия в конкурсе на любом этапе его проведения.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28. Результаты рассмотрения заявок на участие в конкурсе фиксируются в протоколе рассмотрения и оценки заявок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29. Комиссия по осуществлению конкурентных закупок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конкурсной документации.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30. В случае если по результатам рассмотрения заявок на участие в открытом конкурсе комиссия по осуществлению конкурентных закупок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31. На основании результатов оценки заявок на участие в конкурсе комиссия по осуществлению конкурентных закупок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32. Победителем открытого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C906F1" w:rsidRPr="00D822DE" w:rsidRDefault="00C906F1" w:rsidP="00EA2EFE">
      <w:pPr>
        <w:pStyle w:val="ConsPlusNormal"/>
        <w:ind w:firstLine="709"/>
        <w:jc w:val="both"/>
        <w:rPr>
          <w:rFonts w:ascii="Times New Roman" w:hAnsi="Times New Roman" w:cs="Times New Roman"/>
          <w:sz w:val="24"/>
          <w:szCs w:val="24"/>
        </w:rPr>
      </w:pPr>
      <w:bookmarkStart w:id="39" w:name="P579"/>
      <w:bookmarkEnd w:id="39"/>
      <w:r w:rsidRPr="00D822DE">
        <w:rPr>
          <w:rFonts w:ascii="Times New Roman" w:hAnsi="Times New Roman" w:cs="Times New Roman"/>
          <w:sz w:val="24"/>
          <w:szCs w:val="24"/>
        </w:rPr>
        <w:t>33. 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следующая информация: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место, дата, время проведения рассмотрения и оценки таких заявок;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информация об участниках конкурса, заявки на участие в конкурсе которых были рассмотрены;</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информация об участниках конкурса, заявки на участие в конкурсе которых были отклонены, с указанием причин их отклонения, в том числе положений настоящего Федерального закона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решение каждого члена комиссии об отклонении заявок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порядок оценки заявок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присвоенные заявкам на участие в конкурсе значения по каждому из предусмотренных критериев оценки заявок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принятое на основании результатов оценки заявок на участие в конкурсе решение о присвоении таким заявкам порядковых номеров;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C906F1" w:rsidRPr="00D822DE" w:rsidRDefault="00C906F1" w:rsidP="00EA2EFE">
      <w:pPr>
        <w:pStyle w:val="ConsPlusNormal"/>
        <w:ind w:firstLine="709"/>
        <w:jc w:val="both"/>
        <w:rPr>
          <w:rFonts w:ascii="Times New Roman" w:hAnsi="Times New Roman" w:cs="Times New Roman"/>
          <w:sz w:val="24"/>
          <w:szCs w:val="24"/>
        </w:rPr>
      </w:pPr>
      <w:bookmarkStart w:id="40" w:name="P588"/>
      <w:bookmarkEnd w:id="40"/>
      <w:r w:rsidRPr="00D822DE">
        <w:rPr>
          <w:rFonts w:ascii="Times New Roman" w:hAnsi="Times New Roman" w:cs="Times New Roman"/>
          <w:sz w:val="24"/>
          <w:szCs w:val="24"/>
        </w:rPr>
        <w:t>34. Результаты рассмотрения единственной заявки на участие в открытом конкурсе на предмет ее соответствия требованиям конкурсной документации фиксируются в протоколе рассмотрения единственной заявки на участие в открытом конкурсе, в котором должна содержаться следующая информация: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место, дата, время проведения рассмотрения такой заявки;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наименование (для юридического лица), фамилия, имя, отчество (при наличии) (для физического лица), почтовый адрес участника конкурса, подавшего единственную </w:t>
      </w:r>
      <w:r w:rsidRPr="00D822DE">
        <w:rPr>
          <w:rFonts w:ascii="Times New Roman" w:hAnsi="Times New Roman" w:cs="Times New Roman"/>
          <w:sz w:val="24"/>
          <w:szCs w:val="24"/>
        </w:rPr>
        <w:lastRenderedPageBreak/>
        <w:t>заявку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решение каждого члена комиссии о соответствии такой заявки требованиям настоящего Федерального закона и конкурсной документации;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решение о возможности заключения договора с участником открытого конкурса, подавшим единственную заявку на участие в конкурсе.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35. Протоколы, указанные в </w:t>
      </w:r>
      <w:hyperlink w:anchor="P579" w:history="1">
        <w:r w:rsidRPr="00D822DE">
          <w:rPr>
            <w:rFonts w:ascii="Times New Roman" w:hAnsi="Times New Roman" w:cs="Times New Roman"/>
            <w:sz w:val="24"/>
            <w:szCs w:val="24"/>
          </w:rPr>
          <w:t>пунктах 33</w:t>
        </w:r>
      </w:hyperlink>
      <w:r w:rsidRPr="00D822DE">
        <w:rPr>
          <w:rFonts w:ascii="Times New Roman" w:hAnsi="Times New Roman" w:cs="Times New Roman"/>
          <w:sz w:val="24"/>
          <w:szCs w:val="24"/>
        </w:rPr>
        <w:t xml:space="preserve"> и </w:t>
      </w:r>
      <w:hyperlink w:anchor="P588" w:history="1">
        <w:r w:rsidRPr="00D822DE">
          <w:rPr>
            <w:rFonts w:ascii="Times New Roman" w:hAnsi="Times New Roman" w:cs="Times New Roman"/>
            <w:sz w:val="24"/>
            <w:szCs w:val="24"/>
          </w:rPr>
          <w:t>34</w:t>
        </w:r>
      </w:hyperlink>
      <w:r w:rsidRPr="00D822DE">
        <w:rPr>
          <w:rFonts w:ascii="Times New Roman" w:hAnsi="Times New Roman" w:cs="Times New Roman"/>
          <w:sz w:val="24"/>
          <w:szCs w:val="24"/>
        </w:rPr>
        <w:t xml:space="preserve"> настоящей статьи,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Заказчика,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данный проект условий договора, предложенных победителем открытого конкурса или участником конкурса, подавшим единственную заявку на участие в конкурсе. Протокол рассмотрения и оценки заявок на участие в конкурсе, протокол рассмотрения единственной заявки на участие в конкурсе размещаются Заказчиком в единой информационной системе не позднее рабочего дня, следующего за датой подписания указанных протоколов.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36. Протоколы, составленные в ходе проведения открытого конкурса, заявки на участие в конкурсе, конкурсная документация, изменения, внесенные в конкурсную документацию, разъяснения положений конкурсной документации и аудиозапись вскрытия конвертов с заявками на участие в конкурсе хранятся Заказчиком не менее чем три года.</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B15953" w:rsidP="00B15953">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21</w:t>
      </w:r>
      <w:r w:rsidR="00C906F1" w:rsidRPr="00D822DE">
        <w:rPr>
          <w:rFonts w:ascii="Times New Roman" w:hAnsi="Times New Roman" w:cs="Times New Roman"/>
          <w:sz w:val="24"/>
          <w:szCs w:val="24"/>
        </w:rPr>
        <w:t>. Порядок проведения аукциона в электронной форме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Аукцион в электронной форме (далее - 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аукционной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аукционной документации величину (далее -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шаг аукциона</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Аукцион проводится Заказчиком в случае, когда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Извещение о проведении аукциона и аукционная документация должны соответствовать требованиям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Со дня размещения в ЕИС информации о проведении аукциона Заказчик на основании заявления любого заинтересованного лица предоставляет такому лицу аукционную документацию в порядке, указанном в извещении о проведении аукциона. При этом аукционная документация предоставляется в письменной форме после внесения лицом, подавшим соответствующее заявление, платы за предоставление аукционной документации, если такая плата установлена Заказчиком и указание об этом содержится в извещении о проведении аукциона, за исключением случаев предоставления аукционной документации в электронной форме. Размер указанной платы не должен превышать расходы Заказчика на изготовление копии аукционной документации и доставку ее лицу, подавшему указанное заявление, посредством почтовой связи.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lastRenderedPageBreak/>
        <w:t>4. Заказчик размещает в ЕИС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Аукционная документация разрабатывается и утверждается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К аукционной документации прикладывается проект договора, который является ее неотъемлемой частью.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В случае если в аукционной документации содержится требование о соответствии поставляемого товара образцу или макету товара (работ), в целях поставки которого проводится закупка, к аукционной документации может быть приложен такой образец или макет товара (работ), который является ее неотъемлемой частью.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Заказчик по собственной инициативе или в соответствии с запросом участника аукциона вправе принять решение о внесении изменений в извещение о проведении аукциона и/или в аукционную документацию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Участники аукциона самостоятельно отслеживают изменения, вносимые в извещение о проведении аукциона и/или в аукционную документацию. Заказчик не несет ответственность за несвоевременное получение участником аукциона информации в ЕИС.</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Для участия в аукционе участнику аукциона необходимо получить аккредитацию на электронной площадке в порядке, установленном оператором электронной площадки.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11. Порядок, место, дата начала и дата окончания срока подачи заявок указываются в извещении о проведении аукциона и (или) аукционной документации. Требования к содержанию, форме, оформлению и составу заявки на участие в аукционе устанавливаются в извещении о проведении аукциона и (или) аукционной документации.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12. Заявка на участие в аукционе состоит из двух частей и представляется участником аукциона в виде электронного документа.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13. Первая часть заявки на участие в аукционе содержит:</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согласие участника аукциона на поставку товара, выполнение работы или оказание услуги на условиях, предусмотренных аукционной документацией и не подлежащих изменению по результатам проведения такого аукциона;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при осуществлении закупки товара или закупки работы, услуги, для выполнения, оказания которых используется товар:</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а) </w:t>
      </w:r>
      <w:r w:rsidR="000551C7" w:rsidRPr="00D822DE">
        <w:rPr>
          <w:rFonts w:ascii="Times New Roman" w:hAnsi="Times New Roman" w:cs="Times New Roman"/>
          <w:sz w:val="24"/>
          <w:szCs w:val="24"/>
        </w:rPr>
        <w:t>наименование страны происхождения товара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аукционной документации приоритета товарам российского происхождения, работам, услугам, выполняемым, оказываемым российскими лицами, настоящего Положения о закупке. При отсутствии в заявке на участие в закупке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аукционной документации указания на товарный знак или в случае, если участник аукциона предлагает товар, который обозначен товарным знаком, отличным от товарного знака, указанного в аукционной документации.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13.1. Первая часть заявки на участие в электронном аукционе, в случае включения в документацию о закупке настоящего Положения о закупке проектной документации, должна содержать исключительно согласие участника закупки на выполнение работ на условиях, предусмотренных документацией об электронном аукционе.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14. Вторая часть заявки на участие в электронном аукционе должна содержать </w:t>
      </w:r>
      <w:r w:rsidRPr="00D822DE">
        <w:rPr>
          <w:rFonts w:ascii="Times New Roman" w:hAnsi="Times New Roman" w:cs="Times New Roman"/>
          <w:sz w:val="24"/>
          <w:szCs w:val="24"/>
        </w:rPr>
        <w:lastRenderedPageBreak/>
        <w:t>следующие документы и информацию: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копии учредительных документов участника (для юридического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5) </w:t>
      </w:r>
      <w:r w:rsidR="000551C7" w:rsidRPr="00D822DE">
        <w:rPr>
          <w:rFonts w:ascii="Times New Roman" w:hAnsi="Times New Roman" w:cs="Times New Roman"/>
          <w:sz w:val="24"/>
          <w:szCs w:val="24"/>
        </w:rPr>
        <w:t>документы, подтверждающие соответствие участника аукциона в электронной форме требованиям к участникам такого аукциона, установленным Заказчиком в аукционной документации (при наличии таких требований) настоящего Положения о закупке, или копии таких документов, а также декларацию о соответствии участника аукциона в электронной форме требованиям</w:t>
      </w:r>
      <w:r w:rsidR="00F03855">
        <w:rPr>
          <w:rFonts w:ascii="Times New Roman" w:hAnsi="Times New Roman" w:cs="Times New Roman"/>
          <w:sz w:val="24"/>
          <w:szCs w:val="24"/>
        </w:rPr>
        <w:t xml:space="preserve"> </w:t>
      </w:r>
      <w:r w:rsidR="000551C7" w:rsidRPr="00D822DE">
        <w:rPr>
          <w:rFonts w:ascii="Times New Roman" w:hAnsi="Times New Roman" w:cs="Times New Roman"/>
          <w:sz w:val="24"/>
          <w:szCs w:val="24"/>
        </w:rPr>
        <w:t>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представления указанных документов, если в соответствии с законодательством Российской Федерации они передаются вместе с товаром;</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w:t>
      </w:r>
      <w:r w:rsidR="00C906F1" w:rsidRPr="00D822DE">
        <w:rPr>
          <w:rFonts w:ascii="Times New Roman" w:hAnsi="Times New Roman" w:cs="Times New Roman"/>
          <w:sz w:val="24"/>
          <w:szCs w:val="24"/>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w:t>
      </w:r>
      <w:r w:rsidR="00C906F1" w:rsidRPr="00D822DE">
        <w:rPr>
          <w:rFonts w:ascii="Times New Roman" w:hAnsi="Times New Roman" w:cs="Times New Roman"/>
          <w:sz w:val="24"/>
          <w:szCs w:val="24"/>
        </w:rPr>
        <w:lastRenderedPageBreak/>
        <w:t>обеспечения исполнения договора является крупной сделкой.</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 Участник аукциона вправе подать только одну заявку на участие в таком аукционе.</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r w:rsidR="00C906F1" w:rsidRPr="00D822DE">
        <w:rPr>
          <w:rFonts w:ascii="Times New Roman" w:hAnsi="Times New Roman" w:cs="Times New Roman"/>
          <w:sz w:val="24"/>
          <w:szCs w:val="24"/>
        </w:rPr>
        <w:t>. Участник аукциона, подавший заявку на участие в аукционе, вправе отозвать заявку на участие в аукционе либо внести в нее изменения не позднее окончания срока подачи заявок, направив об этом уведомление оператору электронной площадки.</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r w:rsidR="00C906F1" w:rsidRPr="00D822DE">
        <w:rPr>
          <w:rFonts w:ascii="Times New Roman" w:hAnsi="Times New Roman" w:cs="Times New Roman"/>
          <w:sz w:val="24"/>
          <w:szCs w:val="24"/>
        </w:rPr>
        <w:t>. Не позднее рабочего дня, следующего за датой окончания срока подачи заявок на участие в аукционе, оператор электронной площадки направляет Заказчику первую часть заявки на участие в таком аукционе.</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 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19</w:t>
      </w:r>
      <w:r w:rsidR="00C906F1" w:rsidRPr="00D822DE">
        <w:rPr>
          <w:rFonts w:ascii="Times New Roman" w:hAnsi="Times New Roman" w:cs="Times New Roman"/>
          <w:sz w:val="24"/>
          <w:szCs w:val="24"/>
        </w:rPr>
        <w:t>. Комиссия по осуществлению конкурентных закупок проверяет первые части заявок на участие в аукционе, содержащие информацию, предусмотренную извещением о проведении аукциона и аукционной документацией, на соответствие требованиям, установленным аукционной документацией в отношении закупаемых товаров, работ, услуг.</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20</w:t>
      </w:r>
      <w:r w:rsidR="00C906F1" w:rsidRPr="00D822DE">
        <w:rPr>
          <w:rFonts w:ascii="Times New Roman" w:hAnsi="Times New Roman" w:cs="Times New Roman"/>
          <w:sz w:val="24"/>
          <w:szCs w:val="24"/>
        </w:rPr>
        <w:t>. Срок рассмотрения первых частей заявок на участие в аукционе не может превышать семи рабочих дней с даты окончания срока подачи указанных заявок.</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r w:rsidR="00C906F1" w:rsidRPr="00D822DE">
        <w:rPr>
          <w:rFonts w:ascii="Times New Roman" w:hAnsi="Times New Roman" w:cs="Times New Roman"/>
          <w:sz w:val="24"/>
          <w:szCs w:val="24"/>
        </w:rPr>
        <w:t>. По результатам рассмотрения первых частей заявок на участие в аукционе, содержащих информацию, предусмотренную извещением о проведении аукциона и аукционной документацией, комиссия по осуществлению конкурентных закупок принимает решение о допуске участника аукциона, подавшего заявку на участие в таком аукционе, к участию в нем и признании этого участника участником такого аукциона или об отказе в допуске к участию в таком аукционе.</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 Участник аукциона не допускается к участию в нем в случае: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непредставления информации, предусмотренной извещением о проведении аукциона и аукционной документацией, или представления недостоверной информации;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несоответствия информации, предусмотренной извещением о проведении аукциона и аукционной документацией, треб</w:t>
      </w:r>
      <w:r w:rsidR="00CF64E5" w:rsidRPr="00D822DE">
        <w:rPr>
          <w:rFonts w:ascii="Times New Roman" w:hAnsi="Times New Roman" w:cs="Times New Roman"/>
          <w:sz w:val="24"/>
          <w:szCs w:val="24"/>
        </w:rPr>
        <w:t>ованиям аукционной документации;</w:t>
      </w:r>
    </w:p>
    <w:p w:rsidR="00CF64E5" w:rsidRPr="00D822DE" w:rsidRDefault="00CF64E5"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r w:rsidR="00C906F1" w:rsidRPr="00D822DE">
        <w:rPr>
          <w:rFonts w:ascii="Times New Roman" w:hAnsi="Times New Roman" w:cs="Times New Roman"/>
          <w:sz w:val="24"/>
          <w:szCs w:val="24"/>
        </w:rPr>
        <w:t>. По результатам рассмотрения первых частей заявок на участие в аукционе комиссия по осуществлению конкурентных закупок оформляет протокол рассмотрения заявок на участие в таком аукционе, подписываемый всеми присутствующими на заседании комиссии по осуществлению конкурентных закупок ее членами, не позднее даты окончания срока рассмотрения данных заявок, который размещается в ЕИС не позднее чем через три дня со дня подписания такого протокола.</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r w:rsidR="00C906F1" w:rsidRPr="00D822DE">
        <w:rPr>
          <w:rFonts w:ascii="Times New Roman" w:hAnsi="Times New Roman" w:cs="Times New Roman"/>
          <w:sz w:val="24"/>
          <w:szCs w:val="24"/>
        </w:rPr>
        <w:t>. В случае если по результатам рассмотрения первых частей заявок на участие в аукционе комиссия по осуществлению конкурентных закупок приняла решение об отказе в допуске к участию в таком аукционе всех участников аукциона, подавших заявки на участие в аукционе, или о признании только одного участника аукциона, подавшего заявку на участие в таком аукционе, его участником, такой аукцион признается несостоявшимся.</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r w:rsidR="00C906F1" w:rsidRPr="00D822DE">
        <w:rPr>
          <w:rFonts w:ascii="Times New Roman" w:hAnsi="Times New Roman" w:cs="Times New Roman"/>
          <w:sz w:val="24"/>
          <w:szCs w:val="24"/>
        </w:rPr>
        <w:t>. Порядок проведения аукциона определяется регламентом и правилами, установленными оператором соответствующей электронной площадки, на которой проводится аукцион, а также аукционной документацией.</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26</w:t>
      </w:r>
      <w:r w:rsidR="00C906F1" w:rsidRPr="00D822DE">
        <w:rPr>
          <w:rFonts w:ascii="Times New Roman" w:hAnsi="Times New Roman" w:cs="Times New Roman"/>
          <w:sz w:val="24"/>
          <w:szCs w:val="24"/>
        </w:rPr>
        <w:t>. Аукцион проводится в день, указанный в извещении о проведении аукциона. В аукционе имеют право участвовать только участники, допущенные к участию в аукционе.</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27</w:t>
      </w:r>
      <w:r w:rsidR="00C906F1" w:rsidRPr="00D822DE">
        <w:rPr>
          <w:rFonts w:ascii="Times New Roman" w:hAnsi="Times New Roman" w:cs="Times New Roman"/>
          <w:sz w:val="24"/>
          <w:szCs w:val="24"/>
        </w:rPr>
        <w:t>. Аукцион проводится путем снижения начальной (максимальной) цены договора, указанной в извещении о проведении такого аукциона.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lastRenderedPageBreak/>
        <w:t xml:space="preserve">Величина снижения начальной (максимальной) цены договора (далее -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шаг аукциона</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составляет от 0,5 процента до 5 процентов начальной (максимальной) цены договора, но не менее чем сто рублей. 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шага аукциона</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28</w:t>
      </w:r>
      <w:r w:rsidR="00C906F1" w:rsidRPr="00D822DE">
        <w:rPr>
          <w:rFonts w:ascii="Times New Roman" w:hAnsi="Times New Roman" w:cs="Times New Roman"/>
          <w:sz w:val="24"/>
          <w:szCs w:val="24"/>
        </w:rPr>
        <w:t xml:space="preserve">. При проведении аукциона любой участник аукциона также вправе подать предложение о цене договора независимо от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шага аукциона</w:t>
      </w:r>
      <w:r w:rsidR="00A41702" w:rsidRPr="00D822DE">
        <w:rPr>
          <w:rFonts w:ascii="Times New Roman" w:hAnsi="Times New Roman" w:cs="Times New Roman"/>
          <w:sz w:val="24"/>
          <w:szCs w:val="24"/>
        </w:rPr>
        <w:t>»</w:t>
      </w:r>
      <w:r>
        <w:rPr>
          <w:rFonts w:ascii="Times New Roman" w:hAnsi="Times New Roman" w:cs="Times New Roman"/>
          <w:sz w:val="24"/>
          <w:szCs w:val="24"/>
        </w:rPr>
        <w:t>.</w:t>
      </w:r>
    </w:p>
    <w:p w:rsidR="00C906F1" w:rsidRPr="00D822DE" w:rsidRDefault="00F03855" w:rsidP="00EA2EFE">
      <w:pPr>
        <w:pStyle w:val="ConsPlusNormal"/>
        <w:ind w:firstLine="709"/>
        <w:jc w:val="both"/>
        <w:rPr>
          <w:rFonts w:ascii="Times New Roman" w:hAnsi="Times New Roman" w:cs="Times New Roman"/>
          <w:sz w:val="24"/>
          <w:szCs w:val="24"/>
        </w:rPr>
      </w:pPr>
      <w:bookmarkStart w:id="41" w:name="P645"/>
      <w:bookmarkEnd w:id="41"/>
      <w:r>
        <w:rPr>
          <w:rFonts w:ascii="Times New Roman" w:hAnsi="Times New Roman" w:cs="Times New Roman"/>
          <w:sz w:val="24"/>
          <w:szCs w:val="24"/>
        </w:rPr>
        <w:t>29</w:t>
      </w:r>
      <w:r w:rsidR="00C906F1" w:rsidRPr="00D822DE">
        <w:rPr>
          <w:rFonts w:ascii="Times New Roman" w:hAnsi="Times New Roman" w:cs="Times New Roman"/>
          <w:sz w:val="24"/>
          <w:szCs w:val="24"/>
        </w:rPr>
        <w:t>. При проведении аукциона участники аукциона подают предложения о цене договора с учетом следующих требований:</w:t>
      </w:r>
    </w:p>
    <w:p w:rsidR="00C906F1" w:rsidRPr="00D822DE" w:rsidRDefault="00C906F1" w:rsidP="00EA2EFE">
      <w:pPr>
        <w:pStyle w:val="ConsPlusNormal"/>
        <w:ind w:firstLine="709"/>
        <w:jc w:val="both"/>
        <w:rPr>
          <w:rFonts w:ascii="Times New Roman" w:hAnsi="Times New Roman" w:cs="Times New Roman"/>
          <w:sz w:val="24"/>
          <w:szCs w:val="24"/>
        </w:rPr>
      </w:pPr>
      <w:bookmarkStart w:id="42" w:name="P646"/>
      <w:bookmarkEnd w:id="42"/>
      <w:r w:rsidRPr="00D822DE">
        <w:rPr>
          <w:rFonts w:ascii="Times New Roman" w:hAnsi="Times New Roman" w:cs="Times New Roman"/>
          <w:sz w:val="24"/>
          <w:szCs w:val="24"/>
        </w:rPr>
        <w:t>1) участник аукциона не вправе подать предложение о цене договора, равное ранее поданному этим участником аукциона предложению о цене договора или большее, чем оно, а также предложение о цене договора, равное нулю;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участник аукциона не вправе подать предложение о цене договора, которое ниже, чем текущее минимальное предложение о цене договора, сниженное в пределах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шага аукциона</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bookmarkStart w:id="43" w:name="P648"/>
      <w:bookmarkEnd w:id="43"/>
      <w:r w:rsidRPr="00D822DE">
        <w:rPr>
          <w:rFonts w:ascii="Times New Roman" w:hAnsi="Times New Roman" w:cs="Times New Roman"/>
          <w:sz w:val="24"/>
          <w:szCs w:val="24"/>
        </w:rPr>
        <w:t xml:space="preserve">3) в случае проведения аукциона в соответствии со </w:t>
      </w:r>
      <w:hyperlink w:anchor="P829" w:history="1">
        <w:r w:rsidRPr="00D822DE">
          <w:rPr>
            <w:rFonts w:ascii="Times New Roman" w:hAnsi="Times New Roman" w:cs="Times New Roman"/>
            <w:sz w:val="24"/>
            <w:szCs w:val="24"/>
          </w:rPr>
          <w:t>статьей 27</w:t>
        </w:r>
      </w:hyperlink>
      <w:r w:rsidRPr="00D822DE">
        <w:rPr>
          <w:rFonts w:ascii="Times New Roman" w:hAnsi="Times New Roman" w:cs="Times New Roman"/>
          <w:sz w:val="24"/>
          <w:szCs w:val="24"/>
        </w:rPr>
        <w:t xml:space="preserve"> настоящего Положения о закупке 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w:t>
      </w:r>
    </w:p>
    <w:p w:rsidR="00C906F1" w:rsidRPr="00D822DE" w:rsidRDefault="00F03855" w:rsidP="00EA2EFE">
      <w:pPr>
        <w:pStyle w:val="ConsPlusNormal"/>
        <w:ind w:firstLine="709"/>
        <w:jc w:val="both"/>
        <w:rPr>
          <w:rFonts w:ascii="Times New Roman" w:hAnsi="Times New Roman" w:cs="Times New Roman"/>
          <w:sz w:val="24"/>
          <w:szCs w:val="24"/>
        </w:rPr>
      </w:pPr>
      <w:bookmarkStart w:id="44" w:name="P649"/>
      <w:bookmarkEnd w:id="44"/>
      <w:r>
        <w:rPr>
          <w:rFonts w:ascii="Times New Roman" w:hAnsi="Times New Roman" w:cs="Times New Roman"/>
          <w:sz w:val="24"/>
          <w:szCs w:val="24"/>
        </w:rPr>
        <w:t>30</w:t>
      </w:r>
      <w:r w:rsidR="00C906F1" w:rsidRPr="00D822DE">
        <w:rPr>
          <w:rFonts w:ascii="Times New Roman" w:hAnsi="Times New Roman" w:cs="Times New Roman"/>
          <w:sz w:val="24"/>
          <w:szCs w:val="24"/>
        </w:rPr>
        <w:t>. При проведении аукциона устанавливается время приема предложений участников аукциона о цене договора, составляющее десять минут от начала проведения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31</w:t>
      </w:r>
      <w:r w:rsidR="00C906F1" w:rsidRPr="00D822DE">
        <w:rPr>
          <w:rFonts w:ascii="Times New Roman" w:hAnsi="Times New Roman" w:cs="Times New Roman"/>
          <w:sz w:val="24"/>
          <w:szCs w:val="24"/>
        </w:rPr>
        <w:t xml:space="preserve">. В течение десяти минут с момента завершения аукциона любой участник аукциона вправе подать предложение о цене договора, которое не ниже чем последнее предложение о минимальной цене договора независимо от </w:t>
      </w:r>
      <w:r w:rsidR="00A41702" w:rsidRPr="00D822DE">
        <w:rPr>
          <w:rFonts w:ascii="Times New Roman" w:hAnsi="Times New Roman" w:cs="Times New Roman"/>
          <w:sz w:val="24"/>
          <w:szCs w:val="24"/>
        </w:rPr>
        <w:t>«</w:t>
      </w:r>
      <w:r w:rsidR="00C906F1" w:rsidRPr="00D822DE">
        <w:rPr>
          <w:rFonts w:ascii="Times New Roman" w:hAnsi="Times New Roman" w:cs="Times New Roman"/>
          <w:sz w:val="24"/>
          <w:szCs w:val="24"/>
        </w:rPr>
        <w:t>шага аукциона</w:t>
      </w:r>
      <w:r w:rsidR="00A41702" w:rsidRPr="00D822DE">
        <w:rPr>
          <w:rFonts w:ascii="Times New Roman" w:hAnsi="Times New Roman" w:cs="Times New Roman"/>
          <w:sz w:val="24"/>
          <w:szCs w:val="24"/>
        </w:rPr>
        <w:t>»</w:t>
      </w:r>
      <w:r>
        <w:rPr>
          <w:rFonts w:ascii="Times New Roman" w:hAnsi="Times New Roman" w:cs="Times New Roman"/>
          <w:sz w:val="24"/>
          <w:szCs w:val="24"/>
        </w:rPr>
        <w:t>.</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r w:rsidR="00C906F1" w:rsidRPr="00D822DE">
        <w:rPr>
          <w:rFonts w:ascii="Times New Roman" w:hAnsi="Times New Roman" w:cs="Times New Roman"/>
          <w:sz w:val="24"/>
          <w:szCs w:val="24"/>
        </w:rPr>
        <w:t>. Во время проведения аукциона оператор электронной площадки обязан отклонить предложения о цене договора, не соответствующие требованиям, предусмотренным настоящей статьей.</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33</w:t>
      </w:r>
      <w:r w:rsidR="00C906F1" w:rsidRPr="00D822DE">
        <w:rPr>
          <w:rFonts w:ascii="Times New Roman" w:hAnsi="Times New Roman" w:cs="Times New Roman"/>
          <w:sz w:val="24"/>
          <w:szCs w:val="24"/>
        </w:rPr>
        <w:t>. 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C906F1" w:rsidRPr="00D822DE" w:rsidRDefault="00F03855" w:rsidP="00EA2EFE">
      <w:pPr>
        <w:pStyle w:val="ConsPlusNormal"/>
        <w:ind w:firstLine="709"/>
        <w:jc w:val="both"/>
        <w:rPr>
          <w:rFonts w:ascii="Times New Roman" w:hAnsi="Times New Roman" w:cs="Times New Roman"/>
          <w:sz w:val="24"/>
          <w:szCs w:val="24"/>
        </w:rPr>
      </w:pPr>
      <w:bookmarkStart w:id="45" w:name="P653"/>
      <w:bookmarkEnd w:id="45"/>
      <w:r>
        <w:rPr>
          <w:rFonts w:ascii="Times New Roman" w:hAnsi="Times New Roman" w:cs="Times New Roman"/>
          <w:sz w:val="24"/>
          <w:szCs w:val="24"/>
        </w:rPr>
        <w:t>34</w:t>
      </w:r>
      <w:r w:rsidR="00C906F1" w:rsidRPr="00D822DE">
        <w:rPr>
          <w:rFonts w:ascii="Times New Roman" w:hAnsi="Times New Roman" w:cs="Times New Roman"/>
          <w:sz w:val="24"/>
          <w:szCs w:val="24"/>
        </w:rPr>
        <w:t>. Протокол проведения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аукциона, начальная (максимальная) цены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w:t>
      </w:r>
    </w:p>
    <w:p w:rsidR="00C906F1" w:rsidRPr="00D822DE" w:rsidRDefault="00F03855"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35</w:t>
      </w:r>
      <w:r w:rsidR="00C906F1" w:rsidRPr="00D822DE">
        <w:rPr>
          <w:rFonts w:ascii="Times New Roman" w:hAnsi="Times New Roman" w:cs="Times New Roman"/>
          <w:sz w:val="24"/>
          <w:szCs w:val="24"/>
        </w:rPr>
        <w:t xml:space="preserve">. В течение одного часа после размещения на электронной площадке протокола проведения аукциона, оператор электронной площадки обязан направить Заказчику указанный протокол и вторые части заявок на участие в аукционе, поданных участниками аукциона, предложения о цене договора которых при ранжировании получили первые десять порядковых номеров, или в случае, если в аукционе принимали участие менее чем </w:t>
      </w:r>
      <w:r w:rsidR="00C906F1" w:rsidRPr="00D822DE">
        <w:rPr>
          <w:rFonts w:ascii="Times New Roman" w:hAnsi="Times New Roman" w:cs="Times New Roman"/>
          <w:sz w:val="24"/>
          <w:szCs w:val="24"/>
        </w:rPr>
        <w:lastRenderedPageBreak/>
        <w:t>десять участников аукциона, вторые части заявок на участие в аукционе, поданных участниками аукциона.</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36</w:t>
      </w:r>
      <w:r w:rsidR="00C906F1" w:rsidRPr="00D822DE">
        <w:rPr>
          <w:rFonts w:ascii="Times New Roman" w:hAnsi="Times New Roman" w:cs="Times New Roman"/>
          <w:sz w:val="24"/>
          <w:szCs w:val="24"/>
        </w:rPr>
        <w:t>. В случае если в течение десяти минут после начала проведения аукциона ни один из участников аукциона не подал предложение о цене договора,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аукциона, начальная (максимальная) цена договора.</w:t>
      </w:r>
    </w:p>
    <w:p w:rsidR="00C906F1" w:rsidRPr="00D822DE" w:rsidRDefault="006A7280" w:rsidP="00EA2EFE">
      <w:pPr>
        <w:pStyle w:val="ConsPlusNormal"/>
        <w:ind w:firstLine="709"/>
        <w:jc w:val="both"/>
        <w:rPr>
          <w:rFonts w:ascii="Times New Roman" w:hAnsi="Times New Roman" w:cs="Times New Roman"/>
          <w:sz w:val="24"/>
          <w:szCs w:val="24"/>
        </w:rPr>
      </w:pPr>
      <w:bookmarkStart w:id="46" w:name="P656"/>
      <w:bookmarkEnd w:id="46"/>
      <w:r>
        <w:rPr>
          <w:rFonts w:ascii="Times New Roman" w:hAnsi="Times New Roman" w:cs="Times New Roman"/>
          <w:sz w:val="24"/>
          <w:szCs w:val="24"/>
        </w:rPr>
        <w:t>37</w:t>
      </w:r>
      <w:r w:rsidR="00C906F1" w:rsidRPr="00D822DE">
        <w:rPr>
          <w:rFonts w:ascii="Times New Roman" w:hAnsi="Times New Roman" w:cs="Times New Roman"/>
          <w:sz w:val="24"/>
          <w:szCs w:val="24"/>
        </w:rPr>
        <w:t>.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закупке о порядке проведения аукциона с учетом следующих особенностей: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аукцион в соответствии с настоящим пунктом проводится до достижения цены договора не более чем сто миллионов рублей;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участник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аукциона;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размер обеспечения исполнения договора рассчитывается исходя из начальной (максимальной) цены договора, указанной в извещении о проведении аукциона.</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38</w:t>
      </w:r>
      <w:r w:rsidR="00C906F1" w:rsidRPr="00D822DE">
        <w:rPr>
          <w:rFonts w:ascii="Times New Roman" w:hAnsi="Times New Roman" w:cs="Times New Roman"/>
          <w:sz w:val="24"/>
          <w:szCs w:val="24"/>
        </w:rPr>
        <w:t>. Комиссия по осуществлению конкурентных закупок рассматривает вторые части заявок на участие в аукционе в части соответствия их требованиям, установленным аукционной документацией.</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39</w:t>
      </w:r>
      <w:r w:rsidR="00C906F1" w:rsidRPr="00D822DE">
        <w:rPr>
          <w:rFonts w:ascii="Times New Roman" w:hAnsi="Times New Roman" w:cs="Times New Roman"/>
          <w:sz w:val="24"/>
          <w:szCs w:val="24"/>
        </w:rPr>
        <w:t>. Комиссией по осуществлению конкурентных закупок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аукционе требованиям, установленным аукционной документацией.</w:t>
      </w:r>
    </w:p>
    <w:p w:rsidR="00C906F1" w:rsidRPr="00D822DE" w:rsidRDefault="006A7280" w:rsidP="00EA2EFE">
      <w:pPr>
        <w:pStyle w:val="ConsPlusNormal"/>
        <w:ind w:firstLine="709"/>
        <w:jc w:val="both"/>
        <w:rPr>
          <w:rFonts w:ascii="Times New Roman" w:hAnsi="Times New Roman" w:cs="Times New Roman"/>
          <w:sz w:val="24"/>
          <w:szCs w:val="24"/>
        </w:rPr>
      </w:pPr>
      <w:bookmarkStart w:id="47" w:name="P662"/>
      <w:bookmarkEnd w:id="47"/>
      <w:r>
        <w:rPr>
          <w:rFonts w:ascii="Times New Roman" w:hAnsi="Times New Roman" w:cs="Times New Roman"/>
          <w:sz w:val="24"/>
          <w:szCs w:val="24"/>
        </w:rPr>
        <w:t>40</w:t>
      </w:r>
      <w:r w:rsidR="00C906F1" w:rsidRPr="00D822DE">
        <w:rPr>
          <w:rFonts w:ascii="Times New Roman" w:hAnsi="Times New Roman" w:cs="Times New Roman"/>
          <w:sz w:val="24"/>
          <w:szCs w:val="24"/>
        </w:rPr>
        <w:t>. Комиссия по осуществлению конкурентных закупок рассматривает вторые части заявок на участие в аукционе до принятия решения о соответствии трех таких заявок требованиям, установленным аукционной документацией. В случае если в таком аукционе принимали участие менее чем шесть участников аукциона и менее чем три заявки на участие в таком аукционе соответствуют требованиям аукционной документации, комиссия по осуществлению конкурентных закупок рассматривает вторые части заявок на участие в таком аукционе, поданных всеми участниками аукциона, принявшими участие в аукционе. Рассмотрение данных заявок начинается с заявки на участие в аукционе, поданной участником аукциона, предложившим наиболее низкую цену договора, и осуществляется с учетом ранжирования данных заявок.</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w:t>
      </w:r>
      <w:r w:rsidR="00C906F1" w:rsidRPr="00D822DE">
        <w:rPr>
          <w:rFonts w:ascii="Times New Roman" w:hAnsi="Times New Roman" w:cs="Times New Roman"/>
          <w:sz w:val="24"/>
          <w:szCs w:val="24"/>
        </w:rPr>
        <w:t>. В случае если не выявлено три заявки на участие в аукционе, соответствующих требованиям, установленным аукционной документацией, из шести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на участие в аукционе для выявления трех заявок на участие в таком аукционе, соответствующих требованиям, установленным аукционной документацией.</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42</w:t>
      </w:r>
      <w:r w:rsidR="00C906F1" w:rsidRPr="00D822DE">
        <w:rPr>
          <w:rFonts w:ascii="Times New Roman" w:hAnsi="Times New Roman" w:cs="Times New Roman"/>
          <w:sz w:val="24"/>
          <w:szCs w:val="24"/>
        </w:rPr>
        <w:t>. Общий срок рассмотрения вторых частей заявок на участие в аукционе не может превышать пяти рабочих дней с даты размещения на электронной площадке протокола проведения аукциона.</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43</w:t>
      </w:r>
      <w:r w:rsidR="00C906F1" w:rsidRPr="00D822DE">
        <w:rPr>
          <w:rFonts w:ascii="Times New Roman" w:hAnsi="Times New Roman" w:cs="Times New Roman"/>
          <w:sz w:val="24"/>
          <w:szCs w:val="24"/>
        </w:rPr>
        <w:t>. Заявка на участие в аукционе признается не соответствующей требованиям, установленным аукционной документацией, в случае: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непредставления документов и информации, которые предусмотрены извещением о проведении аукциона и аукционной документацией, несоответствия указанных документов и информации требованиям, установленным аукционной документацией, наличия в указанных документах недостоверной информации об </w:t>
      </w:r>
      <w:r w:rsidRPr="00D822DE">
        <w:rPr>
          <w:rFonts w:ascii="Times New Roman" w:hAnsi="Times New Roman" w:cs="Times New Roman"/>
          <w:sz w:val="24"/>
          <w:szCs w:val="24"/>
        </w:rPr>
        <w:lastRenderedPageBreak/>
        <w:t>участнике аукциона на дату и время окончания срока подачи заявок на участие в аукционе;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несоответствия участника аукциона требованиям, установленным извещением о проведении аукциона и аукционной документацией.</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r w:rsidR="00C906F1" w:rsidRPr="00D822DE">
        <w:rPr>
          <w:rFonts w:ascii="Times New Roman" w:hAnsi="Times New Roman" w:cs="Times New Roman"/>
          <w:sz w:val="24"/>
          <w:szCs w:val="24"/>
        </w:rPr>
        <w:t>. Результаты рассмотрения заявок на участие в аукционе фиксируются в протоколе подведения итогов аукциона, который подписывается членами комиссии по осуществлению конкурентных закупок.</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45</w:t>
      </w:r>
      <w:r w:rsidR="00C906F1" w:rsidRPr="00D822DE">
        <w:rPr>
          <w:rFonts w:ascii="Times New Roman" w:hAnsi="Times New Roman" w:cs="Times New Roman"/>
          <w:sz w:val="24"/>
          <w:szCs w:val="24"/>
        </w:rPr>
        <w:t>. Участник аукциона, который предложил наиболее низкую цену договора, и заявка на участие в аукционе которого соответствует требованиям, установленным аукционной документацией, признается победителем такого аукциона.</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w:t>
      </w:r>
      <w:r w:rsidR="00C906F1" w:rsidRPr="00D822DE">
        <w:rPr>
          <w:rFonts w:ascii="Times New Roman" w:hAnsi="Times New Roman" w:cs="Times New Roman"/>
          <w:sz w:val="24"/>
          <w:szCs w:val="24"/>
        </w:rPr>
        <w:t xml:space="preserve">. В случае, предусмотренном </w:t>
      </w:r>
      <w:hyperlink w:anchor="P656" w:history="1">
        <w:r w:rsidR="00C906F1" w:rsidRPr="00D822DE">
          <w:rPr>
            <w:rFonts w:ascii="Times New Roman" w:hAnsi="Times New Roman" w:cs="Times New Roman"/>
            <w:sz w:val="24"/>
            <w:szCs w:val="24"/>
          </w:rPr>
          <w:t>пунктом 38</w:t>
        </w:r>
      </w:hyperlink>
      <w:r w:rsidR="00C906F1" w:rsidRPr="00D822DE">
        <w:rPr>
          <w:rFonts w:ascii="Times New Roman" w:hAnsi="Times New Roman" w:cs="Times New Roman"/>
          <w:sz w:val="24"/>
          <w:szCs w:val="24"/>
        </w:rPr>
        <w:t xml:space="preserve"> настоящей статьи, победителем аукциона признается участник аукциона, который предложил наиболее высокую цену за право заключения договора и заявка на участие в аукционе которого соответствует требованиям, установленным аукционной документацией.</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47</w:t>
      </w:r>
      <w:r w:rsidR="00C906F1" w:rsidRPr="00D822DE">
        <w:rPr>
          <w:rFonts w:ascii="Times New Roman" w:hAnsi="Times New Roman" w:cs="Times New Roman"/>
          <w:sz w:val="24"/>
          <w:szCs w:val="24"/>
        </w:rPr>
        <w:t>. В случае если на участие в аукционе не подано ни одной заявки на участие в аукционе или комиссией по осуществлению конкурентных закупок принято решение о несоответствии требованиям, установленным аукционной документацией, всех вторых частей заявок на участие в аукционе или о соответствии указанным требованиям только одной второй части заявки на участие в аукционе, такой аукцион признается несостоявшимся.</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w:t>
      </w:r>
      <w:r w:rsidR="00C906F1" w:rsidRPr="00D822DE">
        <w:rPr>
          <w:rFonts w:ascii="Times New Roman" w:hAnsi="Times New Roman" w:cs="Times New Roman"/>
          <w:sz w:val="24"/>
          <w:szCs w:val="24"/>
        </w:rPr>
        <w:t>. В случае если аукцион признан несостоявшимся, Заказчик вправе: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провести повторно аукцион на тех же или иных условиях;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провести закупку на тех же условиях иным конкурентным способом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в случае, осуществить закупку у единственного поставщика (подрядчика, исполнителя).</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49</w:t>
      </w:r>
      <w:r w:rsidR="00C906F1" w:rsidRPr="00D822DE">
        <w:rPr>
          <w:rFonts w:ascii="Times New Roman" w:hAnsi="Times New Roman" w:cs="Times New Roman"/>
          <w:sz w:val="24"/>
          <w:szCs w:val="24"/>
        </w:rPr>
        <w:t>. В случае если регламентом работы электронной площадки установлен иной порядок проведения аукциона, аукцион проводится в соответствии с регламентом работы электронной площадки.</w:t>
      </w:r>
    </w:p>
    <w:p w:rsidR="00114195" w:rsidRPr="00D822DE" w:rsidRDefault="00114195" w:rsidP="00EA2EFE">
      <w:pPr>
        <w:pStyle w:val="ConsPlusNormal"/>
        <w:ind w:firstLine="709"/>
        <w:jc w:val="both"/>
        <w:rPr>
          <w:rFonts w:ascii="Times New Roman" w:hAnsi="Times New Roman" w:cs="Times New Roman"/>
          <w:sz w:val="24"/>
          <w:szCs w:val="24"/>
        </w:rPr>
      </w:pPr>
    </w:p>
    <w:p w:rsidR="00C906F1" w:rsidRPr="00D822DE" w:rsidRDefault="006A7280" w:rsidP="006A7280">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 Порядок проведения запроса котировок в электронной форме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Под запросом котировок в электронной форме (далее - запрос котировок) понимается форма торгов, при которой победителем запроса котировок признается участник запроса котировок,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Заказчик вправе осуществлять закупки путем проведения запроса котировок в соответствии с положениями настоящей статьи при условии, что начальная (максимальная) цена договора не превышает два миллиона пятьсот тысяч рублей.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В извещении о проведении запроса котировок должна содержаться информация, </w:t>
      </w:r>
      <w:r w:rsidR="006A7280">
        <w:rPr>
          <w:rFonts w:ascii="Times New Roman" w:hAnsi="Times New Roman" w:cs="Times New Roman"/>
          <w:sz w:val="24"/>
          <w:szCs w:val="24"/>
        </w:rPr>
        <w:t xml:space="preserve"> </w:t>
      </w:r>
      <w:r w:rsidRPr="00D822DE">
        <w:rPr>
          <w:rFonts w:ascii="Times New Roman" w:hAnsi="Times New Roman" w:cs="Times New Roman"/>
          <w:sz w:val="24"/>
          <w:szCs w:val="24"/>
        </w:rPr>
        <w:t>а также иные сведения, определенные настоящим Положением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К извещению о проведении запроса котировок должен быть приложен проект договора, заключаемого по результатам проведения такого запроса котировок.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Извещение о проведении запроса котировок размещается в ЕИС не менее чем за пять рабочих дней до дня истечения срока подачи заявок на участие в запросе котировок.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Заказчик по собственной инициативе или в соответствии с запросом участника запроса котировок вправе принять решение о внесении изменений в извещение о проведении запроса котировок</w:t>
      </w:r>
      <w:r w:rsidR="006A7280">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Участники запроса котировок самостоятельно отслеживают изменения, вносимые в извещение о проведении запроса котировок. Заказчик не несет ответственность за несвоевременное получение участником запроса котировок информации в ЕИС.</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7. Для участия в запросе котировок участнику запроса котировок необходимо получить аккредитацию на электронной площадке в порядке, установленном оператором </w:t>
      </w:r>
      <w:r w:rsidRPr="00D822DE">
        <w:rPr>
          <w:rFonts w:ascii="Times New Roman" w:hAnsi="Times New Roman" w:cs="Times New Roman"/>
          <w:sz w:val="24"/>
          <w:szCs w:val="24"/>
        </w:rPr>
        <w:lastRenderedPageBreak/>
        <w:t>электронной площадки и подать заявку на участие в запросе котировок в срок и по форме, которые установлены извещением о проведении запроса котировок.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Порядок, место, дата начала и дата окончания срока подачи заявок на участие в запросе котировок, требования к содержанию, форме, оформлению и составу заявки на участие в запросе котировок.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Заявка на участие в запросе котировок состоит из предложений участника запроса котировок о предлагаемых товаре, работе, услуге, а также о цене договора.</w:t>
      </w:r>
    </w:p>
    <w:p w:rsidR="00C906F1" w:rsidRPr="00D822DE" w:rsidRDefault="00C906F1" w:rsidP="00EA2EFE">
      <w:pPr>
        <w:pStyle w:val="ConsPlusNormal"/>
        <w:ind w:firstLine="709"/>
        <w:jc w:val="both"/>
        <w:rPr>
          <w:rFonts w:ascii="Times New Roman" w:hAnsi="Times New Roman" w:cs="Times New Roman"/>
          <w:sz w:val="24"/>
          <w:szCs w:val="24"/>
        </w:rPr>
      </w:pPr>
      <w:bookmarkStart w:id="48" w:name="P690"/>
      <w:bookmarkEnd w:id="48"/>
      <w:r w:rsidRPr="00D822DE">
        <w:rPr>
          <w:rFonts w:ascii="Times New Roman" w:hAnsi="Times New Roman" w:cs="Times New Roman"/>
          <w:sz w:val="24"/>
          <w:szCs w:val="24"/>
        </w:rPr>
        <w:t>10. Заявка на участие в запросе котировок в электронной форме должна содержать следующие документы и информацию: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при осуществлении закупки товара или закупки работы, услуги, для выполнения, оказания которых используется товар:</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а) </w:t>
      </w:r>
      <w:r w:rsidR="00BE641E" w:rsidRPr="00D822DE">
        <w:rPr>
          <w:rFonts w:ascii="Times New Roman" w:hAnsi="Times New Roman" w:cs="Times New Roman"/>
          <w:sz w:val="24"/>
          <w:szCs w:val="24"/>
        </w:rPr>
        <w:t xml:space="preserve">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извещении о проведении запроса котировок приоритета товарам российского происхождения, работам, услугам, выполняемым, оказываемым </w:t>
      </w:r>
      <w:r w:rsidR="006A7280">
        <w:rPr>
          <w:rFonts w:ascii="Times New Roman" w:hAnsi="Times New Roman" w:cs="Times New Roman"/>
          <w:sz w:val="24"/>
          <w:szCs w:val="24"/>
        </w:rPr>
        <w:t>российскими лицами</w:t>
      </w:r>
      <w:r w:rsidR="00BE641E" w:rsidRPr="00D822DE">
        <w:rPr>
          <w:rFonts w:ascii="Times New Roman" w:hAnsi="Times New Roman" w:cs="Times New Roman"/>
          <w:sz w:val="24"/>
          <w:szCs w:val="24"/>
        </w:rPr>
        <w:t>.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конкретные показатели товара, соответствующие значениям, установленным извещением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физического лица), почтовый адрес участника такого запроса,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4) документы, подтверждающие соответствие участника запроса котировок в электронной форме требованиям к участникам закупки, установленным Заказчиком в извещении в соответствии с </w:t>
      </w:r>
      <w:hyperlink w:anchor="P203" w:history="1">
        <w:r w:rsidRPr="00D822DE">
          <w:rPr>
            <w:rFonts w:ascii="Times New Roman" w:hAnsi="Times New Roman" w:cs="Times New Roman"/>
            <w:sz w:val="24"/>
            <w:szCs w:val="24"/>
          </w:rPr>
          <w:t>подпунктом 1 пункта 1 статьи 9</w:t>
        </w:r>
      </w:hyperlink>
      <w:r w:rsidRPr="00D822DE">
        <w:rPr>
          <w:rFonts w:ascii="Times New Roman" w:hAnsi="Times New Roman" w:cs="Times New Roman"/>
          <w:sz w:val="24"/>
          <w:szCs w:val="24"/>
        </w:rPr>
        <w:t xml:space="preserve"> настоящего Положения о закупке, или копии таких документов, а также декларацию о соответствии участника запроса котировок в электронной форме;</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w:t>
      </w:r>
      <w:r w:rsidR="00C906F1" w:rsidRPr="00D822DE">
        <w:rPr>
          <w:rFonts w:ascii="Times New Roman" w:hAnsi="Times New Roman" w:cs="Times New Roman"/>
          <w:sz w:val="24"/>
          <w:szCs w:val="24"/>
        </w:rPr>
        <w:t>. Участник запроса котировок вправе подать заявку на участие в запросе котировок в любое время с момента размещения извещения о проведении запроса котировок до предусмотренных извещением о запросе котировок даты и времени окончания срока подачи заявок на участие в запросе котировок. Участник запроса котировок вправе подать только одну заявку на участие в таком запросе котировок.</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r w:rsidR="00C906F1" w:rsidRPr="00D822DE">
        <w:rPr>
          <w:rFonts w:ascii="Times New Roman" w:hAnsi="Times New Roman" w:cs="Times New Roman"/>
          <w:sz w:val="24"/>
          <w:szCs w:val="24"/>
        </w:rPr>
        <w:t xml:space="preserve">. Участник запроса котировок, подавший заявку на участие в запросе котировок, </w:t>
      </w:r>
      <w:r w:rsidR="00C906F1" w:rsidRPr="00D822DE">
        <w:rPr>
          <w:rFonts w:ascii="Times New Roman" w:hAnsi="Times New Roman" w:cs="Times New Roman"/>
          <w:sz w:val="24"/>
          <w:szCs w:val="24"/>
        </w:rPr>
        <w:lastRenderedPageBreak/>
        <w:t>вправе отозвать данную заявку не позднее даты и времени окончания срока подачи заявок на участие в таком запросе котировок, направив об этом уведомление оператору электронной площадки.</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 После окончания срока подачи заявок на участие в запросе котировок оператор электронной площадки обеспечивает направление Заказчику всех заявок, поданных на участие в таком запросе котировок.</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r w:rsidR="00C906F1" w:rsidRPr="00D822DE">
        <w:rPr>
          <w:rFonts w:ascii="Times New Roman" w:hAnsi="Times New Roman" w:cs="Times New Roman"/>
          <w:sz w:val="24"/>
          <w:szCs w:val="24"/>
        </w:rPr>
        <w:t>. В случае если по окончании срока подачи заявок на участие в запросе котировок подана только одна заявка на участие в таком запросе котировок или не подано ни одной заявки на участие в запросе котировок, запрос котировок признается несостоявшимся.</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 В течение трех рабочих дней, следующих после даты окончания срока подачи заявок на участие в запросе котировок, комиссия по осуществлению конкурентных закупок рассматривает заявки на участие в запросе котировок.</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r w:rsidR="00C906F1" w:rsidRPr="00D822DE">
        <w:rPr>
          <w:rFonts w:ascii="Times New Roman" w:hAnsi="Times New Roman" w:cs="Times New Roman"/>
          <w:sz w:val="24"/>
          <w:szCs w:val="24"/>
        </w:rPr>
        <w:t xml:space="preserve">. По результатам рассмотрения заявок на участие в запросе котировок комиссия по осуществлению конкурентных закупок принимает решение о признании заявки на участие в запросе котировок и участника запроса котировок, подавшего данную заявку на участие в запросе котировок, соответствующими требованиям, установленным в извещении о проведении запроса котировок, либо решение о несоответствии заявки на участие в запросе котировок и (или) участника запроса котировок требованиям, установленным в извещении о проведении запроса котировок, и об отклонении заявки на участие в запросе котировок в случаях, которые предусмотрены </w:t>
      </w:r>
      <w:hyperlink w:anchor="P705" w:history="1">
        <w:r w:rsidR="00C906F1" w:rsidRPr="00D822DE">
          <w:rPr>
            <w:rFonts w:ascii="Times New Roman" w:hAnsi="Times New Roman" w:cs="Times New Roman"/>
            <w:sz w:val="24"/>
            <w:szCs w:val="24"/>
          </w:rPr>
          <w:t>пунктом 18</w:t>
        </w:r>
      </w:hyperlink>
      <w:r w:rsidR="00C906F1" w:rsidRPr="00D822DE">
        <w:rPr>
          <w:rFonts w:ascii="Times New Roman" w:hAnsi="Times New Roman" w:cs="Times New Roman"/>
          <w:sz w:val="24"/>
          <w:szCs w:val="24"/>
        </w:rPr>
        <w:t xml:space="preserve"> настоящей статьи.</w:t>
      </w:r>
    </w:p>
    <w:p w:rsidR="00C906F1" w:rsidRPr="00D822DE" w:rsidRDefault="006A7280" w:rsidP="00EA2EFE">
      <w:pPr>
        <w:pStyle w:val="ConsPlusNormal"/>
        <w:ind w:firstLine="709"/>
        <w:jc w:val="both"/>
        <w:rPr>
          <w:rFonts w:ascii="Times New Roman" w:hAnsi="Times New Roman" w:cs="Times New Roman"/>
          <w:sz w:val="24"/>
          <w:szCs w:val="24"/>
        </w:rPr>
      </w:pPr>
      <w:bookmarkStart w:id="49" w:name="P705"/>
      <w:bookmarkEnd w:id="49"/>
      <w:r>
        <w:rPr>
          <w:rFonts w:ascii="Times New Roman" w:hAnsi="Times New Roman" w:cs="Times New Roman"/>
          <w:sz w:val="24"/>
          <w:szCs w:val="24"/>
        </w:rPr>
        <w:t>17</w:t>
      </w:r>
      <w:r w:rsidR="00C906F1" w:rsidRPr="00D822DE">
        <w:rPr>
          <w:rFonts w:ascii="Times New Roman" w:hAnsi="Times New Roman" w:cs="Times New Roman"/>
          <w:sz w:val="24"/>
          <w:szCs w:val="24"/>
        </w:rPr>
        <w:t>. Заявка участника запроса котировок отклоняется комиссией по осуществлению конкурентных закупок в случае: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непредставления документов и (или) информации, предусмотренных извещением о проведении запроса котировок, или представления недостоверной информации;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несоответствия информации, предусмотренной извещением о проведении запроса котировок, требованиям извещения</w:t>
      </w:r>
      <w:r w:rsidR="00CF64E5" w:rsidRPr="00D822DE">
        <w:rPr>
          <w:rFonts w:ascii="Times New Roman" w:hAnsi="Times New Roman" w:cs="Times New Roman"/>
          <w:sz w:val="24"/>
          <w:szCs w:val="24"/>
        </w:rPr>
        <w:t xml:space="preserve"> о проведении запроса котировок;</w:t>
      </w:r>
    </w:p>
    <w:p w:rsidR="00CF64E5" w:rsidRPr="00D822DE" w:rsidRDefault="00CF64E5"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 Результаты рассмотрения заявок на участие в запросе котировок фиксируются в протоколе рассмотрения заявок на участие в запросе котировок, подписываемом всеми присутствующими членами комиссии по осуществлению конкурентных закупок.</w:t>
      </w:r>
    </w:p>
    <w:p w:rsidR="00C906F1" w:rsidRPr="00D822DE" w:rsidRDefault="006A7280" w:rsidP="00EA2EFE">
      <w:pPr>
        <w:pStyle w:val="ConsPlusNormal"/>
        <w:ind w:firstLine="709"/>
        <w:jc w:val="both"/>
        <w:rPr>
          <w:rFonts w:ascii="Times New Roman" w:hAnsi="Times New Roman" w:cs="Times New Roman"/>
          <w:sz w:val="24"/>
          <w:szCs w:val="24"/>
        </w:rPr>
      </w:pPr>
      <w:bookmarkStart w:id="50" w:name="P709"/>
      <w:bookmarkEnd w:id="50"/>
      <w:r>
        <w:rPr>
          <w:rFonts w:ascii="Times New Roman" w:hAnsi="Times New Roman" w:cs="Times New Roman"/>
          <w:sz w:val="24"/>
          <w:szCs w:val="24"/>
        </w:rPr>
        <w:t>19</w:t>
      </w:r>
      <w:r w:rsidR="00C906F1" w:rsidRPr="00D822DE">
        <w:rPr>
          <w:rFonts w:ascii="Times New Roman" w:hAnsi="Times New Roman" w:cs="Times New Roman"/>
          <w:sz w:val="24"/>
          <w:szCs w:val="24"/>
        </w:rPr>
        <w:t>. Протокол рассмотрения заявок на участие в запросе котировок не позднее чем через три дня со дня подписания такого протокола направляется Заказчиком оператору электронной площадки. Оператор электронной площадки присваивает каждой заявке на участие в запросе котировок, которая не была отклонена, порядковый номер по мере увеличения предложенной в таких заявках на участие в запросе котировок цены договора. Заявке на участие в запросе котировок, содержащей предложение о наиболее низкой цене договора, присваивается первый номер. В случае если в нескольких заявках на участие в запросе котировок содержатся одинаковые предложения о цене договора, меньший порядковый номер присваивается заявке на участие в запросе котировок, которая поступила ранее других заявок на участие в таком запросе котировок, в которых предложена такая же цена договора.</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20</w:t>
      </w:r>
      <w:r w:rsidR="00C906F1" w:rsidRPr="00D822DE">
        <w:rPr>
          <w:rFonts w:ascii="Times New Roman" w:hAnsi="Times New Roman" w:cs="Times New Roman"/>
          <w:sz w:val="24"/>
          <w:szCs w:val="24"/>
        </w:rPr>
        <w:t>. 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в которой указана наиболее низкая цена товара, работы или услуги и которой в протоколе рассмотрения заявок на участие в запросе котировок присвоен первый порядковый номер.</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r w:rsidR="00C906F1" w:rsidRPr="00D822DE">
        <w:rPr>
          <w:rFonts w:ascii="Times New Roman" w:hAnsi="Times New Roman" w:cs="Times New Roman"/>
          <w:sz w:val="24"/>
          <w:szCs w:val="24"/>
        </w:rPr>
        <w:t xml:space="preserve">. Оператор электронной площадки включает в протокол рассмотрения заявок на </w:t>
      </w:r>
      <w:r w:rsidR="00C906F1" w:rsidRPr="00D822DE">
        <w:rPr>
          <w:rFonts w:ascii="Times New Roman" w:hAnsi="Times New Roman" w:cs="Times New Roman"/>
          <w:sz w:val="24"/>
          <w:szCs w:val="24"/>
        </w:rPr>
        <w:lastRenderedPageBreak/>
        <w:t xml:space="preserve">участие в запросе котировок, информацию, предусмотренную </w:t>
      </w:r>
      <w:hyperlink w:anchor="P709" w:history="1">
        <w:r w:rsidR="00C906F1" w:rsidRPr="00D822DE">
          <w:rPr>
            <w:rFonts w:ascii="Times New Roman" w:hAnsi="Times New Roman" w:cs="Times New Roman"/>
            <w:sz w:val="24"/>
            <w:szCs w:val="24"/>
          </w:rPr>
          <w:t>пунктом 20</w:t>
        </w:r>
      </w:hyperlink>
      <w:r w:rsidR="00C906F1" w:rsidRPr="00D822DE">
        <w:rPr>
          <w:rFonts w:ascii="Times New Roman" w:hAnsi="Times New Roman" w:cs="Times New Roman"/>
          <w:sz w:val="24"/>
          <w:szCs w:val="24"/>
        </w:rPr>
        <w:t xml:space="preserve"> настоящей статьи, в том числе информацию о победителе запроса котировок, об участнике запроса котировок, предложившем в заявке на участие в запросе котировок цену договора такую же, как и победитель запроса котировок, или об участнике запроса котировок, предложение о цене договора которого содержит лучшие условия по цене договора, следующие после предложенных победителем запроса котировок условий, формирует протокол рассмотрения и оценки заявок на участие в запросе котировок и размещает его в ЕИС и на электронной площадке в течение одного часа с момента получения от Заказчика протокола рассмотрения заявок на участие в запросе котировок.</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 В случае если на участие в запросе котировок не подано ни одной заявки на участие в запросе котировок или по результатам рассмотрения заявок на участие в запросе котировок комиссия по осуществлению конкурентных закупок отклонила все поданные заявки на участие в запросе котировок или только одна такая заявка на участие в запросе котировок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r w:rsidR="00C906F1" w:rsidRPr="00D822DE">
        <w:rPr>
          <w:rFonts w:ascii="Times New Roman" w:hAnsi="Times New Roman" w:cs="Times New Roman"/>
          <w:sz w:val="24"/>
          <w:szCs w:val="24"/>
        </w:rPr>
        <w:t>. В случае если запрос котировок признан несостоявшимся, Заказчик вправе: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провести повторно запрос котировок на тех же или иных условиях;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провести закупку на тех же условиях иным конкурентным способом;</w:t>
      </w:r>
    </w:p>
    <w:p w:rsidR="00C906F1" w:rsidRPr="00D822DE" w:rsidRDefault="006A7280"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r w:rsidR="00C906F1" w:rsidRPr="00D822DE">
        <w:rPr>
          <w:rFonts w:ascii="Times New Roman" w:hAnsi="Times New Roman" w:cs="Times New Roman"/>
          <w:sz w:val="24"/>
          <w:szCs w:val="24"/>
        </w:rPr>
        <w:t xml:space="preserve">. В случае если регламентом работы электронной площадки установлен иной порядок проведения запроса котировок, запрос котировок проводится в соответствии с регламентом работы электронной площадки. Иные правила осуществления закупки определяются в соответствии со </w:t>
      </w:r>
      <w:hyperlink w:anchor="P327" w:history="1">
        <w:r w:rsidR="00C906F1" w:rsidRPr="00D822DE">
          <w:rPr>
            <w:rFonts w:ascii="Times New Roman" w:hAnsi="Times New Roman" w:cs="Times New Roman"/>
            <w:sz w:val="24"/>
            <w:szCs w:val="24"/>
          </w:rPr>
          <w:t>статьями 15</w:t>
        </w:r>
      </w:hyperlink>
      <w:r w:rsidR="00C906F1" w:rsidRPr="00D822DE">
        <w:rPr>
          <w:rFonts w:ascii="Times New Roman" w:hAnsi="Times New Roman" w:cs="Times New Roman"/>
          <w:sz w:val="24"/>
          <w:szCs w:val="24"/>
        </w:rPr>
        <w:t xml:space="preserve"> - </w:t>
      </w:r>
      <w:hyperlink w:anchor="P362" w:history="1">
        <w:r w:rsidR="00C906F1" w:rsidRPr="00D822DE">
          <w:rPr>
            <w:rFonts w:ascii="Times New Roman" w:hAnsi="Times New Roman" w:cs="Times New Roman"/>
            <w:sz w:val="24"/>
            <w:szCs w:val="24"/>
          </w:rPr>
          <w:t>16</w:t>
        </w:r>
      </w:hyperlink>
      <w:r w:rsidR="00C906F1" w:rsidRPr="00D822DE">
        <w:rPr>
          <w:rFonts w:ascii="Times New Roman" w:hAnsi="Times New Roman" w:cs="Times New Roman"/>
          <w:sz w:val="24"/>
          <w:szCs w:val="24"/>
        </w:rPr>
        <w:t xml:space="preserve">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6A7280" w:rsidP="006A7280">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23</w:t>
      </w:r>
      <w:r w:rsidR="00C906F1" w:rsidRPr="00D822DE">
        <w:rPr>
          <w:rFonts w:ascii="Times New Roman" w:hAnsi="Times New Roman" w:cs="Times New Roman"/>
          <w:sz w:val="24"/>
          <w:szCs w:val="24"/>
        </w:rPr>
        <w:t>. Порядок проведения запроса предложений в электронной форме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Под запросом предложений в электронной форме (далее - запрос предложений) понимается форма торгов, при которой победителем запроса предложений признается участник запроса предложений, заявка на участие в запросе предложений которого в соответствии с критериями, определенными в документации запросе предложений, наиболее полно соответствует требованиям документации о запросе предложений и содержит лучшие условия поставки товаров, выполнения работ, оказания услуг.</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Заказчик вправе осуществлять закупку путем проведения запроса предложений в случаях: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осуществления закупки товара, работы или услуги, являющихся предметом договора, расторжение которого осуществлено Заказчиком в одностороннем порядке в связи с неисполнением или ненадлежащим исполнением поставщиком (исполнителем, подрядчиком) заключенного договора. При этом в случае, если до расторжения договора поставщик (исполнитель, подрядчик) частично исполнил обязательства, предусмотренные договором, при заключении нового договора на основании настоящего пункта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расторгаемому договору, а цена договора должна быть уменьшена пропорционально количеству поставленного товара, объему выполненной работы или оказанной услуги;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признания конкурса, аукциона несостоявшимися в связи с тем, что по окончании срока подачи заявок на участие в указанных конкурентных закупках не было подано ни одной заявки на участие в конкурентной закупке либо все поданные заявки на участие в конкурентной закупке были признаны комиссией по осуществлению конкурентных закупок не соответствующими требованиям извещения об осуществлении конкурентной закупки и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осуществления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w:t>
      </w:r>
      <w:r w:rsidRPr="00D822DE">
        <w:rPr>
          <w:rFonts w:ascii="Times New Roman" w:hAnsi="Times New Roman" w:cs="Times New Roman"/>
          <w:sz w:val="24"/>
          <w:szCs w:val="24"/>
        </w:rPr>
        <w:lastRenderedPageBreak/>
        <w:t>федеральным органом исполнительной власти;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осуществления закупок жилых помещений для детей-сирот и детей, оставшихся без попечения родителей, лиц из числа детей-сирот и детей, оставшихся без попечения родителей, у физических лиц, являющихся собственниками этих жилых помещений.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Извещение о проведении запроса предложений и документация о запросе предложений должны соответствовать требованиям</w:t>
      </w:r>
      <w:r w:rsidR="006A7280">
        <w:rPr>
          <w:rFonts w:ascii="Times New Roman" w:hAnsi="Times New Roman" w:cs="Times New Roman"/>
          <w:sz w:val="24"/>
          <w:szCs w:val="24"/>
        </w:rPr>
        <w:t xml:space="preserve">. </w:t>
      </w:r>
      <w:r w:rsidRPr="00D822DE">
        <w:rPr>
          <w:rFonts w:ascii="Times New Roman" w:hAnsi="Times New Roman" w:cs="Times New Roman"/>
          <w:sz w:val="24"/>
          <w:szCs w:val="24"/>
        </w:rPr>
        <w:t>К документации о запросе предложений прилагается проект договора, который является неотъемлемой частью документации о запросе предложений.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Извещение о проведении запроса предложений и документация о запросе предложений размещаются Заказчиком в ЕИС не менее чем за семь рабочих дней до дня проведения такого запроса предложений.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Наряду с размещением извещения о проведении запроса предложений Заказчик вправе направить приглашение принять участие в таком запросе предложений лицам, способным осуществить поставку товаров, выполнение работ, оказание услуг, являющихся объектами закупок. В этом случае Заказчик обязан направить приглашения принять участие в запросе предложений лицам, с которыми в течение восемнадцати месяцев, предшествующих проведению такого запроса предложений, Заказчиком заключались договоры в отношении тех же объектов закупок, при условии, что указанные договоры не были расторгнуты в связи с нарушением поставщиками (исполнителями, подрядчиками) условий указанных договоров.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Заказчик по собственной инициативе или в соответствии с запросом участника запроса предложений вправе принять решение о внесении изменений в извещение о проведении запроса предложений и/или в документацию о запросе предложений</w:t>
      </w:r>
      <w:r w:rsidR="00EB2492">
        <w:rPr>
          <w:rFonts w:ascii="Times New Roman" w:hAnsi="Times New Roman" w:cs="Times New Roman"/>
          <w:sz w:val="24"/>
          <w:szCs w:val="24"/>
        </w:rPr>
        <w:t>.</w:t>
      </w:r>
      <w:r w:rsidRPr="00D822DE">
        <w:rPr>
          <w:rFonts w:ascii="Times New Roman" w:hAnsi="Times New Roman" w:cs="Times New Roman"/>
          <w:sz w:val="24"/>
          <w:szCs w:val="24"/>
        </w:rPr>
        <w:t xml:space="preserve"> </w:t>
      </w:r>
      <w:r w:rsidR="00EB2492">
        <w:rPr>
          <w:rFonts w:ascii="Times New Roman" w:hAnsi="Times New Roman" w:cs="Times New Roman"/>
          <w:sz w:val="24"/>
          <w:szCs w:val="24"/>
        </w:rPr>
        <w:t xml:space="preserve"> </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Участники запроса предложений самостоятельно отслеживают изменения, вносимые в извещение о проведении запроса предложений и/или в документацию о запросе предложений. Заказчик не несет ответственность за несвоевременное получение участником запроса предложений информации в ЕИС.</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Для участия в запросе предложений участнику запроса предложений необходимо получить аккредитацию на электронной площадке в порядке, установленном оператором электронной площадки и подать заявку на участие в запросе предложений в сроки, которые установлены извещением о проведении запроса предложений и (или) документацией о запросе предложений.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Если на участие в запросе предложений подана только одна заявка на участие в таком запросе предложений или не подано ни одной заявки на участие в запросе предложений, запрос предложений признается несостоявшимся.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Порядок, место, дата начала и дата окончания срока подачи заявок указываются в извещении о проведении запроса предложений и (или) документации о запросе предложений. Требования к содержанию, форме, оформлению и составу заявки на участие в запросе предложений устанавливаются в извещении о проведении запроса предложений и (или) документации о запрос предложений</w:t>
      </w:r>
      <w:r w:rsidR="00EB2492">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11. Заявка на участие в запросе предложений в электронной форме направляется участником закупки оператору электронной площадки и должна содержать требуемые Заказчиком в документации о проведении запроса предложений в электронной форме документы и информацию, а именно:</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запроса предложений в электронной форме, адрес электронной почты,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w:t>
      </w:r>
      <w:r w:rsidRPr="00D822DE">
        <w:rPr>
          <w:rFonts w:ascii="Times New Roman" w:hAnsi="Times New Roman" w:cs="Times New Roman"/>
          <w:sz w:val="24"/>
          <w:szCs w:val="24"/>
        </w:rPr>
        <w:lastRenderedPageBreak/>
        <w:t>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копии учредительных документов участника (для юридического лица);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документы, подтверждающие соответствие товара, работы или услуги требованиям, установленным в соответствии с законодательством Российской Федерации, или копии таких документов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 проведении запроса предложений в электронной форме.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6) документы, подтверждающие соответствие участника запроса предложений в электронной форме требованиям к участникам запроса предложений в электронной форме, установленным Заказчиком в документации о проведении запроса предложений в электронной форме в соответствии с </w:t>
      </w:r>
      <w:hyperlink w:anchor="P203" w:history="1">
        <w:r w:rsidRPr="00D822DE">
          <w:rPr>
            <w:rFonts w:ascii="Times New Roman" w:hAnsi="Times New Roman" w:cs="Times New Roman"/>
            <w:sz w:val="24"/>
            <w:szCs w:val="24"/>
          </w:rPr>
          <w:t>подпунктом 1 пункта 1 статьи 9</w:t>
        </w:r>
      </w:hyperlink>
      <w:r w:rsidRPr="00D822DE">
        <w:rPr>
          <w:rFonts w:ascii="Times New Roman" w:hAnsi="Times New Roman" w:cs="Times New Roman"/>
          <w:sz w:val="24"/>
          <w:szCs w:val="24"/>
        </w:rPr>
        <w:t xml:space="preserve"> настоящего Положения о закупке, или копии таких документов, а также декларацию о соответствии участника запроса предложений в электронной форме требованиям, установленным в соответствии с </w:t>
      </w:r>
      <w:hyperlink w:anchor="P204" w:history="1">
        <w:r w:rsidRPr="00D822DE">
          <w:rPr>
            <w:rFonts w:ascii="Times New Roman" w:hAnsi="Times New Roman" w:cs="Times New Roman"/>
            <w:sz w:val="24"/>
            <w:szCs w:val="24"/>
          </w:rPr>
          <w:t>подпунктами 2</w:t>
        </w:r>
      </w:hyperlink>
      <w:r w:rsidRPr="00D822DE">
        <w:rPr>
          <w:rFonts w:ascii="Times New Roman" w:hAnsi="Times New Roman" w:cs="Times New Roman"/>
          <w:sz w:val="24"/>
          <w:szCs w:val="24"/>
        </w:rPr>
        <w:t xml:space="preserve"> - </w:t>
      </w:r>
      <w:hyperlink w:anchor="P212" w:history="1">
        <w:r w:rsidRPr="00D822DE">
          <w:rPr>
            <w:rFonts w:ascii="Times New Roman" w:hAnsi="Times New Roman" w:cs="Times New Roman"/>
            <w:sz w:val="24"/>
            <w:szCs w:val="24"/>
          </w:rPr>
          <w:t>10 пункта 1 статьи 9</w:t>
        </w:r>
      </w:hyperlink>
      <w:r w:rsidRPr="00D822DE">
        <w:rPr>
          <w:rFonts w:ascii="Times New Roman" w:hAnsi="Times New Roman" w:cs="Times New Roman"/>
          <w:sz w:val="24"/>
          <w:szCs w:val="24"/>
        </w:rPr>
        <w:t xml:space="preserve"> настоящего Положения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7) </w:t>
      </w:r>
      <w:r w:rsidR="00BE641E" w:rsidRPr="00D822DE">
        <w:rPr>
          <w:rFonts w:ascii="Times New Roman" w:hAnsi="Times New Roman" w:cs="Times New Roman"/>
          <w:sz w:val="24"/>
          <w:szCs w:val="24"/>
        </w:rPr>
        <w:t>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документации о проведении запроса предложений приоритета товарам российского происхождения, работам, услугам, выполняемым, оказываемым российскими лицами, в соответствии с пунктом 3 статьи 11 настоящего Положения о закупке.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w:t>
      </w:r>
      <w:r w:rsidR="00C906F1" w:rsidRPr="00D822DE">
        <w:rPr>
          <w:rFonts w:ascii="Times New Roman" w:hAnsi="Times New Roman" w:cs="Times New Roman"/>
          <w:sz w:val="24"/>
          <w:szCs w:val="24"/>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w:t>
      </w:r>
      <w:r w:rsidR="00C906F1" w:rsidRPr="00D822DE">
        <w:rPr>
          <w:rFonts w:ascii="Times New Roman" w:hAnsi="Times New Roman" w:cs="Times New Roman"/>
          <w:sz w:val="24"/>
          <w:szCs w:val="24"/>
        </w:rPr>
        <w:lastRenderedPageBreak/>
        <w:t>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обеспечения исполнения договора является крупной сделкой;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C906F1" w:rsidRPr="00D822DE">
        <w:rPr>
          <w:rFonts w:ascii="Times New Roman" w:hAnsi="Times New Roman" w:cs="Times New Roman"/>
          <w:sz w:val="24"/>
          <w:szCs w:val="24"/>
        </w:rPr>
        <w:t>) документы, подтверждающие квалификацию участника запроса предложений в электронной форме, или копии таких документов. При этом отсутствие указанных документов не является основанием для признания заявки на участие в запросе предложений в электронной форме не соответствующей требованиям настоящего Федерального закона;</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10</w:t>
      </w:r>
      <w:r w:rsidR="00C906F1" w:rsidRPr="00D822DE">
        <w:rPr>
          <w:rFonts w:ascii="Times New Roman" w:hAnsi="Times New Roman" w:cs="Times New Roman"/>
          <w:sz w:val="24"/>
          <w:szCs w:val="24"/>
        </w:rPr>
        <w:t>) предложение участника запроса предложений в электронной форме об условиях исполнения договора в соответствии с требованиями, указанными в документации о проведении запроса предложений в электронной форме.</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w:t>
      </w:r>
      <w:r w:rsidR="00C906F1" w:rsidRPr="00D822DE">
        <w:rPr>
          <w:rFonts w:ascii="Times New Roman" w:hAnsi="Times New Roman" w:cs="Times New Roman"/>
          <w:sz w:val="24"/>
          <w:szCs w:val="24"/>
        </w:rPr>
        <w:t>. Участник запроса предложений вправе подать только одну заявку на участие в запросе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13</w:t>
      </w:r>
      <w:r w:rsidR="00C906F1" w:rsidRPr="00D822DE">
        <w:rPr>
          <w:rFonts w:ascii="Times New Roman" w:hAnsi="Times New Roman" w:cs="Times New Roman"/>
          <w:sz w:val="24"/>
          <w:szCs w:val="24"/>
        </w:rPr>
        <w:t>. Участник запроса предложений, подавший заявку на участие в запросе предложений, вправе отозвать заявку на участие в запросе предложений, либо внести в нее изменения не позднее окончания срока подачи заявок на участие в запросе предложений, направив об этом уведомление оператору электронной площадки. Участник запроса предложений, отозвавший свою заявку, вправе подать новую заявку на участие в запросе предложений, при этом новой заявке на участие в запросе предложений присваивается новый порядковый номер.</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14</w:t>
      </w:r>
      <w:r w:rsidR="00C906F1" w:rsidRPr="00D822DE">
        <w:rPr>
          <w:rFonts w:ascii="Times New Roman" w:hAnsi="Times New Roman" w:cs="Times New Roman"/>
          <w:sz w:val="24"/>
          <w:szCs w:val="24"/>
        </w:rPr>
        <w:t>. Прием заявок на участие в запросе предложений прекращается после окончания срока подачи заявок на участие в запросе предложений, установленного в документации о запросе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15</w:t>
      </w:r>
      <w:r w:rsidR="00C906F1" w:rsidRPr="00D822DE">
        <w:rPr>
          <w:rFonts w:ascii="Times New Roman" w:hAnsi="Times New Roman" w:cs="Times New Roman"/>
          <w:sz w:val="24"/>
          <w:szCs w:val="24"/>
        </w:rPr>
        <w:t>. В срок, предусмотренный регламентом электронной площадки, оператор электронной площадки направляет Заказчику заявки на участие в запросе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16</w:t>
      </w:r>
      <w:r w:rsidR="00C906F1" w:rsidRPr="00D822DE">
        <w:rPr>
          <w:rFonts w:ascii="Times New Roman" w:hAnsi="Times New Roman" w:cs="Times New Roman"/>
          <w:sz w:val="24"/>
          <w:szCs w:val="24"/>
        </w:rPr>
        <w:t xml:space="preserve">. </w:t>
      </w:r>
      <w:r w:rsidR="00CF64E5" w:rsidRPr="00D822DE">
        <w:rPr>
          <w:rFonts w:ascii="Times New Roman" w:hAnsi="Times New Roman" w:cs="Times New Roman"/>
          <w:sz w:val="24"/>
          <w:szCs w:val="24"/>
        </w:rPr>
        <w:t>Участники запроса предложений, подавшие заявки на участие в запросе предложений, не соответствующие требованиям, установленным извещением о проведении запроса предложений и (или) документации о запросе предложений, предоставившие недостоверную информацию,  или отсутствует информация об участнике в едином реестре субъектов малого и среднего предпринимательства (в случае, если такое ограничение установлено Заказчиком), отстраняются комиссией по осуществлению конкурентных закупок, и их заявки на участие в запросе предложений не оцениваются.</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w:t>
      </w:r>
      <w:r w:rsidR="00C906F1" w:rsidRPr="00D822DE">
        <w:rPr>
          <w:rFonts w:ascii="Times New Roman" w:hAnsi="Times New Roman" w:cs="Times New Roman"/>
          <w:sz w:val="24"/>
          <w:szCs w:val="24"/>
        </w:rPr>
        <w:t>. Все заявки участников запроса предложений в течение двух рабочих дней оцениваются комиссией по осуществлению конкурентных закупок на основании критериев, указанных в документации о запросе предложений, фиксируются в виде таблицы и прилагаются к протоколу проведения запроса предложений. В указанный протокол включаются информация о заявке на участие в запросе предложений, признанной лучшей, или условия, содержащиеся в единственной заявке на участие в запросе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18</w:t>
      </w:r>
      <w:r w:rsidR="00C906F1" w:rsidRPr="00D822DE">
        <w:rPr>
          <w:rFonts w:ascii="Times New Roman" w:hAnsi="Times New Roman" w:cs="Times New Roman"/>
          <w:sz w:val="24"/>
          <w:szCs w:val="24"/>
        </w:rPr>
        <w:t>. Не позднее даты окончания срока рассмотрения и оценки заявок на участие в запросе предложений Заказчик размещает в ЕИС выписку из протокола проведения запроса предложений, содержащую перечень отстраненных от участия в запросе предложений участников запроса предложений с указанием оснований отстранения таких участников запроса предложений, условий исполнения договора, содержащихся в заявке на участие в запросе предложений, признанной лучшей, или условий, содержащихся в единственной заявке на участие в запросе предложений, без указания на участника запроса предложений, который направил такую заявку на участие в запросе предложений.</w:t>
      </w:r>
    </w:p>
    <w:p w:rsidR="00C906F1" w:rsidRPr="00D822DE" w:rsidRDefault="00EB2492" w:rsidP="00EA2EFE">
      <w:pPr>
        <w:pStyle w:val="ConsPlusNormal"/>
        <w:ind w:firstLine="709"/>
        <w:jc w:val="both"/>
        <w:rPr>
          <w:rFonts w:ascii="Times New Roman" w:hAnsi="Times New Roman" w:cs="Times New Roman"/>
          <w:sz w:val="24"/>
          <w:szCs w:val="24"/>
        </w:rPr>
      </w:pPr>
      <w:bookmarkStart w:id="51" w:name="P755"/>
      <w:bookmarkEnd w:id="51"/>
      <w:r>
        <w:rPr>
          <w:rFonts w:ascii="Times New Roman" w:hAnsi="Times New Roman" w:cs="Times New Roman"/>
          <w:sz w:val="24"/>
          <w:szCs w:val="24"/>
        </w:rPr>
        <w:t>19</w:t>
      </w:r>
      <w:r w:rsidR="00C906F1" w:rsidRPr="00D822DE">
        <w:rPr>
          <w:rFonts w:ascii="Times New Roman" w:hAnsi="Times New Roman" w:cs="Times New Roman"/>
          <w:sz w:val="24"/>
          <w:szCs w:val="24"/>
        </w:rPr>
        <w:t xml:space="preserve">. В течение одного рабочего дня с момента размещения выписки из протокола проведения запроса предложений все участники запроса предложений или участник запроса предложений, подавший единственную заявку на участие в запросе предложений, </w:t>
      </w:r>
      <w:r w:rsidR="00C906F1" w:rsidRPr="00D822DE">
        <w:rPr>
          <w:rFonts w:ascii="Times New Roman" w:hAnsi="Times New Roman" w:cs="Times New Roman"/>
          <w:sz w:val="24"/>
          <w:szCs w:val="24"/>
        </w:rPr>
        <w:lastRenderedPageBreak/>
        <w:t>вправе направить окончательное предложение. При этом окончательное предложение участника такого запроса предложений, содержащее условия исполнения договора, не может ухудшать условия, содержащиеся в поданной указанным участником запроса предложений в заявке на участие в запросе предложений. При несоблюдении участником запроса предложений данного требования окончательное предложение указанного участника запроса предложений отклоняется и окончательным предложением считается предложение, первоначально поданное указанным участником запроса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20</w:t>
      </w:r>
      <w:r w:rsidR="00C906F1" w:rsidRPr="00D822DE">
        <w:rPr>
          <w:rFonts w:ascii="Times New Roman" w:hAnsi="Times New Roman" w:cs="Times New Roman"/>
          <w:sz w:val="24"/>
          <w:szCs w:val="24"/>
        </w:rPr>
        <w:t>. Если участник запроса предложений не направил окончательное предложение в срок, окончательными предложениями признаются поданные заявки на участие в запросе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21</w:t>
      </w:r>
      <w:r w:rsidR="00C906F1" w:rsidRPr="00D822DE">
        <w:rPr>
          <w:rFonts w:ascii="Times New Roman" w:hAnsi="Times New Roman" w:cs="Times New Roman"/>
          <w:sz w:val="24"/>
          <w:szCs w:val="24"/>
        </w:rPr>
        <w:t>. Рассмотрение окончательных предложений осуществляется в течение двух рабочих дней после даты окончания срока для направления окончательных предложений, его результаты фиксируются в итоговом протоколе запроса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22</w:t>
      </w:r>
      <w:r w:rsidR="00C906F1" w:rsidRPr="00D822DE">
        <w:rPr>
          <w:rFonts w:ascii="Times New Roman" w:hAnsi="Times New Roman" w:cs="Times New Roman"/>
          <w:sz w:val="24"/>
          <w:szCs w:val="24"/>
        </w:rPr>
        <w:t>. Выигравшим окончательным предложением является окончательное предложение, которое в соответствии с критериями, указанными в документации о запросе предложений, наилучшим образом соответствует установленным Заказчиком требованиям к товарам, работам, услугам.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итоговом протоколе запроса предложений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r w:rsidR="00C906F1" w:rsidRPr="00D822DE">
        <w:rPr>
          <w:rFonts w:ascii="Times New Roman" w:hAnsi="Times New Roman" w:cs="Times New Roman"/>
          <w:sz w:val="24"/>
          <w:szCs w:val="24"/>
        </w:rPr>
        <w:t>. В случае если на участие в запросе предложений не подано ни одной заявки на участие в запросе предложений или по результатам рассмотрения заявок на участие в запросе предложений комиссия по осуществлению конкурентных закупок отклонила все поданные заявки на участие в запросе предложений или только одна заявка на участие в запросе предложений признана соответствующей всем требованиям документации о запросе предложений, запрос предложений признается несостоявшимся.</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24</w:t>
      </w:r>
      <w:r w:rsidR="00C906F1" w:rsidRPr="00D822DE">
        <w:rPr>
          <w:rFonts w:ascii="Times New Roman" w:hAnsi="Times New Roman" w:cs="Times New Roman"/>
          <w:sz w:val="24"/>
          <w:szCs w:val="24"/>
        </w:rPr>
        <w:t>. В случае если запрос предложений признается несостоявшимся Заказчик вправе осуществить новую закупку:</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путем проведения запроса предложений на тех же или иных условиях;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путем проведения закупки на тех же условиях иным конкурентным способом.</w:t>
      </w: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25</w:t>
      </w:r>
      <w:r w:rsidR="00C906F1" w:rsidRPr="00D822DE">
        <w:rPr>
          <w:rFonts w:ascii="Times New Roman" w:hAnsi="Times New Roman" w:cs="Times New Roman"/>
          <w:sz w:val="24"/>
          <w:szCs w:val="24"/>
        </w:rPr>
        <w:t xml:space="preserve">. В случае если регламентом работы электронной площадки установлен иной порядок проведения запроса предложений, запрос предложений проводится в соответствии с регламентом работы электронной площадки. </w:t>
      </w:r>
      <w:r>
        <w:rPr>
          <w:rFonts w:ascii="Times New Roman" w:hAnsi="Times New Roman" w:cs="Times New Roman"/>
          <w:sz w:val="24"/>
          <w:szCs w:val="24"/>
        </w:rPr>
        <w:t xml:space="preserve"> </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EB2492" w:rsidP="00EB2492">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24</w:t>
      </w:r>
      <w:r w:rsidR="00C906F1" w:rsidRPr="00D822DE">
        <w:rPr>
          <w:rFonts w:ascii="Times New Roman" w:hAnsi="Times New Roman" w:cs="Times New Roman"/>
          <w:sz w:val="24"/>
          <w:szCs w:val="24"/>
        </w:rPr>
        <w:t>. Закрытые конкурентные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Закрытый конкурс, закрытый аукцион, закрытый запрос котировок, закрытый запрос предложений проводится в случае, если сведения о такой закупке составляют государственную тайну, или если координационным органом Правительства Российской Федерации или Правительством Российской Федерации в отношении такой закупки принято соответствующее решение в соответствии с положениями Федерального </w:t>
      </w:r>
      <w:hyperlink r:id="rId59" w:history="1">
        <w:r w:rsidRPr="00D822DE">
          <w:rPr>
            <w:rFonts w:ascii="Times New Roman" w:hAnsi="Times New Roman" w:cs="Times New Roman"/>
            <w:sz w:val="24"/>
            <w:szCs w:val="24"/>
          </w:rPr>
          <w:t>закона</w:t>
        </w:r>
      </w:hyperlink>
      <w:r w:rsidRPr="00D822DE">
        <w:rPr>
          <w:rFonts w:ascii="Times New Roman" w:hAnsi="Times New Roman" w:cs="Times New Roman"/>
          <w:sz w:val="24"/>
          <w:szCs w:val="24"/>
        </w:rPr>
        <w:t xml:space="preserve"> </w:t>
      </w:r>
      <w:r w:rsidR="00217605"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Закрытая конкурентная закупка осуществляется в порядке, установленном </w:t>
      </w:r>
      <w:r w:rsidR="00EB2492">
        <w:rPr>
          <w:rFonts w:ascii="Times New Roman" w:hAnsi="Times New Roman" w:cs="Times New Roman"/>
          <w:sz w:val="24"/>
          <w:szCs w:val="24"/>
        </w:rPr>
        <w:t xml:space="preserve">  настоящим Положением</w:t>
      </w:r>
      <w:r w:rsidRPr="00D822DE">
        <w:rPr>
          <w:rFonts w:ascii="Times New Roman" w:hAnsi="Times New Roman" w:cs="Times New Roman"/>
          <w:sz w:val="24"/>
          <w:szCs w:val="24"/>
        </w:rPr>
        <w:t xml:space="preserve"> о закупке, с учетом особенностей, предусмотренных настоящей статьей.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Информация о закрытой конкурентной закупке не подлежит размещению в ЕИС.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w:t>
      </w:r>
      <w:r w:rsidRPr="00D822DE">
        <w:rPr>
          <w:rFonts w:ascii="Times New Roman" w:hAnsi="Times New Roman" w:cs="Times New Roman"/>
          <w:sz w:val="24"/>
          <w:szCs w:val="24"/>
        </w:rPr>
        <w:lastRenderedPageBreak/>
        <w:t xml:space="preserve">документации о закрытой конкурентной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входе осуществления закрытой конкурентной закупки, направляются участникам закрытой конкурентной закупки в порядке, установленном настоящим Положением о закупке, в сроки, установленные Федеральным </w:t>
      </w:r>
      <w:hyperlink r:id="rId60" w:history="1">
        <w:r w:rsidRPr="00D822DE">
          <w:rPr>
            <w:rFonts w:ascii="Times New Roman" w:hAnsi="Times New Roman" w:cs="Times New Roman"/>
            <w:sz w:val="24"/>
            <w:szCs w:val="24"/>
          </w:rPr>
          <w:t>законом</w:t>
        </w:r>
      </w:hyperlink>
      <w:r w:rsidRPr="00D822DE">
        <w:rPr>
          <w:rFonts w:ascii="Times New Roman" w:hAnsi="Times New Roman" w:cs="Times New Roman"/>
          <w:sz w:val="24"/>
          <w:szCs w:val="24"/>
        </w:rPr>
        <w:t xml:space="preserve"> </w:t>
      </w:r>
      <w:r w:rsidR="00217605" w:rsidRPr="00D822DE">
        <w:rPr>
          <w:rFonts w:ascii="Times New Roman" w:hAnsi="Times New Roman" w:cs="Times New Roman"/>
          <w:sz w:val="24"/>
          <w:szCs w:val="24"/>
        </w:rPr>
        <w:t>№ </w:t>
      </w:r>
      <w:r w:rsidRPr="00D822DE">
        <w:rPr>
          <w:rFonts w:ascii="Times New Roman" w:hAnsi="Times New Roman" w:cs="Times New Roman"/>
          <w:sz w:val="24"/>
          <w:szCs w:val="24"/>
        </w:rPr>
        <w:t>223-ФЗ.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p>
    <w:p w:rsidR="00C906F1" w:rsidRPr="00D822DE" w:rsidRDefault="00217605"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w:t>
      </w:r>
      <w:r w:rsidR="00C906F1" w:rsidRPr="00D822DE">
        <w:rPr>
          <w:rFonts w:ascii="Times New Roman" w:hAnsi="Times New Roman" w:cs="Times New Roman"/>
          <w:sz w:val="24"/>
          <w:szCs w:val="24"/>
        </w:rPr>
        <w:t>. Порядок вскрытия конвертов с заявками на участие в закрытой конкурентной закупке и оценка заявок участников закрытой конкурентной закупки устанавливается в документации о закрытой конкурентной закупке.</w:t>
      </w:r>
    </w:p>
    <w:p w:rsidR="00FC2557" w:rsidRPr="00D822DE" w:rsidRDefault="00FC2557" w:rsidP="00EA2EFE">
      <w:pPr>
        <w:pStyle w:val="ConsPlusNormal"/>
        <w:ind w:firstLine="709"/>
        <w:jc w:val="both"/>
        <w:outlineLvl w:val="2"/>
        <w:rPr>
          <w:rFonts w:ascii="Times New Roman" w:hAnsi="Times New Roman" w:cs="Times New Roman"/>
          <w:sz w:val="24"/>
          <w:szCs w:val="24"/>
        </w:rPr>
      </w:pPr>
    </w:p>
    <w:p w:rsidR="00C906F1" w:rsidRPr="00D822DE" w:rsidRDefault="00EB2492" w:rsidP="00EB2492">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Статья 25</w:t>
      </w:r>
      <w:r w:rsidR="00C906F1" w:rsidRPr="00D822DE">
        <w:rPr>
          <w:rFonts w:ascii="Times New Roman" w:hAnsi="Times New Roman" w:cs="Times New Roman"/>
          <w:sz w:val="24"/>
          <w:szCs w:val="24"/>
        </w:rPr>
        <w:t>. Закупка у единственного поставщика (подрядчика, исполнителя)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Закупка у единственного поставщика (исполнителя, подрядчика) - способ закупки, в результате которого Заказчиком заключается договор с определенным поставщиком (исполнителем, подрядчиком) без проведения конкурентных способов определения поставщика (исполнителя, подрядчика).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Закупка у единственного поставщика, (исполнителя, подрядчика) может осуществляться в следующих случаях: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поставка товаров, выполнение работ, услуг относятся к сфере деятельности субъектов естественных монополий в соответствии с Федеральным </w:t>
      </w:r>
      <w:hyperlink r:id="rId61" w:history="1">
        <w:r w:rsidRPr="00D822DE">
          <w:rPr>
            <w:rFonts w:ascii="Times New Roman" w:hAnsi="Times New Roman" w:cs="Times New Roman"/>
            <w:sz w:val="24"/>
            <w:szCs w:val="24"/>
          </w:rPr>
          <w:t>законом</w:t>
        </w:r>
      </w:hyperlink>
      <w:r w:rsidRPr="00D822DE">
        <w:rPr>
          <w:rFonts w:ascii="Times New Roman" w:hAnsi="Times New Roman" w:cs="Times New Roman"/>
          <w:sz w:val="24"/>
          <w:szCs w:val="24"/>
        </w:rPr>
        <w:t xml:space="preserve"> от 17.08.1995 </w:t>
      </w:r>
      <w:r w:rsidR="003F6030" w:rsidRPr="00D822DE">
        <w:rPr>
          <w:rFonts w:ascii="Times New Roman" w:hAnsi="Times New Roman" w:cs="Times New Roman"/>
          <w:sz w:val="24"/>
          <w:szCs w:val="24"/>
        </w:rPr>
        <w:t>№ </w:t>
      </w:r>
      <w:r w:rsidRPr="00D822DE">
        <w:rPr>
          <w:rFonts w:ascii="Times New Roman" w:hAnsi="Times New Roman" w:cs="Times New Roman"/>
          <w:sz w:val="24"/>
          <w:szCs w:val="24"/>
        </w:rPr>
        <w:t xml:space="preserve">147-ФЗ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естественных монополиях</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оказание услуг (выполнение работ) по приему и сбросу сточных вод;</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поставка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возникновение потребности в работах или услугах, выполнение или оказание которых может осуществляться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5) закупки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и применение иных способов определения поставщика (подрядчика, исполнителя), требующих затрат времени, нецелесообразно. Заказчик вправе заключить в соответствии с настоящим пунктом контракт на поставку товара, выполнение работы или оказание услуги соответственно в количестве, объеме, которые необходимы для ликвидации последствий, </w:t>
      </w:r>
      <w:r w:rsidRPr="00D822DE">
        <w:rPr>
          <w:rFonts w:ascii="Times New Roman" w:hAnsi="Times New Roman" w:cs="Times New Roman"/>
          <w:sz w:val="24"/>
          <w:szCs w:val="24"/>
        </w:rPr>
        <w:lastRenderedPageBreak/>
        <w:t>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производство товаров, выполнение работ, оказание услуг осуществляются учреждениями и предприятиями уголовно-исполнительной системы;</w:t>
      </w:r>
    </w:p>
    <w:p w:rsidR="00C906F1" w:rsidRPr="00D822DE" w:rsidRDefault="00C906F1" w:rsidP="00EA2EFE">
      <w:pPr>
        <w:pStyle w:val="ConsPlusNormal"/>
        <w:ind w:firstLine="709"/>
        <w:jc w:val="both"/>
        <w:rPr>
          <w:rFonts w:ascii="Times New Roman" w:hAnsi="Times New Roman" w:cs="Times New Roman"/>
          <w:sz w:val="24"/>
          <w:szCs w:val="24"/>
        </w:rPr>
      </w:pPr>
      <w:bookmarkStart w:id="52" w:name="P785"/>
      <w:bookmarkEnd w:id="52"/>
      <w:r w:rsidRPr="00D822DE">
        <w:rPr>
          <w:rFonts w:ascii="Times New Roman" w:hAnsi="Times New Roman" w:cs="Times New Roman"/>
          <w:sz w:val="24"/>
          <w:szCs w:val="24"/>
        </w:rPr>
        <w:t xml:space="preserve">7) </w:t>
      </w:r>
      <w:r w:rsidR="003F6030" w:rsidRPr="00D822DE">
        <w:rPr>
          <w:rFonts w:ascii="Times New Roman" w:hAnsi="Times New Roman" w:cs="Times New Roman"/>
          <w:sz w:val="24"/>
          <w:szCs w:val="24"/>
        </w:rPr>
        <w:t>осуществление закупки товара, работы или услуги на сумму, не превышающую шестьсот тысяч рублей. При этом годовой объем закупок, которые Заказчик вправе осуществить на основании настоящего пункта, не должен превышать четыре миллиона рублей или не должен превышать пятидесяти процентов совокупного годового объема закупок Заказчика и не должен составлять более чем пятьдесят миллионов рублей</w:t>
      </w:r>
      <w:r w:rsidRPr="00D822DE">
        <w:rPr>
          <w:rFonts w:ascii="Times New Roman" w:hAnsi="Times New Roman" w:cs="Times New Roman"/>
          <w:sz w:val="24"/>
          <w:szCs w:val="24"/>
        </w:rPr>
        <w:t>;</w:t>
      </w:r>
    </w:p>
    <w:p w:rsidR="00A8438F" w:rsidRPr="00D822DE" w:rsidRDefault="00A8438F"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7.1) осуществление закупки строительных работ или работ по восстановлению благоустройства территорий, выполнение которых может осуществляться учреждением или предприятием, в соответствии с его полномочиями, на сумму, не превышающую 1 млн руб. При этом годовой объем закупок, которые Заказчик вправе осуществить на основании настоящего пункта, не должен превышать двадцать миллионов рублей или не должен превышать пятидесяти процентов совокупного годового объема закупок Заказчика;</w:t>
      </w:r>
    </w:p>
    <w:p w:rsidR="00C906F1" w:rsidRPr="00D822DE" w:rsidRDefault="00C906F1" w:rsidP="00EA2EFE">
      <w:pPr>
        <w:pStyle w:val="ConsPlusNormal"/>
        <w:ind w:firstLine="709"/>
        <w:jc w:val="both"/>
        <w:rPr>
          <w:rFonts w:ascii="Times New Roman" w:hAnsi="Times New Roman" w:cs="Times New Roman"/>
          <w:sz w:val="24"/>
          <w:szCs w:val="24"/>
        </w:rPr>
      </w:pPr>
      <w:bookmarkStart w:id="53" w:name="P786"/>
      <w:bookmarkEnd w:id="53"/>
      <w:r w:rsidRPr="00D822DE">
        <w:rPr>
          <w:rFonts w:ascii="Times New Roman" w:hAnsi="Times New Roman" w:cs="Times New Roman"/>
          <w:sz w:val="24"/>
          <w:szCs w:val="24"/>
        </w:rPr>
        <w:t>8) осуществление закупки товара, работы или услуги муниципальным учреждением культуры, а также иным муниципальным учреждением (учреждение, осуществляющее концертную деятельность, телерадиовещательное учреждение, парк, театр, музей, дом культуры, дворец культуры, клуб, библиотека, архив), муниципальной образовательной организацией, физкультурно-спортивной организацией на сумму, не превышающую один миллион рублей. При этом годовой объем закупок, которые заказчик вправе осуществить на основании настоящего пункта, не должен превышать пятьдесят процентов совокупного годового объема закупок заказчика и не должен составлять более чем двадцать миллионов рублей;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осуществление закупки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заключение договора на оказание услуг, связанных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проведения указанных мероприятий и обратно, наем жилого помещения, транспортное обслуживание, обеспечение питания;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11) осуществление закупки на оказание услуг по обучению и повышению квалификации, оказание информационно-справочных, консультационных услуг;</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12) осуществление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13) осуществление закупки технического и авторского надзора за проведением работ по сохранению объекта культурного наследия (памятника истории и культуры) народов Российской Федерации авторами проекта;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14) осуществление закупки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15) заключение договора энергоснабжения или купли-продажи электрической энергии с гарантирующим поставщиком электрической энергии, в том числе заключение договора на возмещение (компенсацию) расходов за электроэнергию и другие </w:t>
      </w:r>
      <w:r w:rsidRPr="00D822DE">
        <w:rPr>
          <w:rFonts w:ascii="Times New Roman" w:hAnsi="Times New Roman" w:cs="Times New Roman"/>
          <w:sz w:val="24"/>
          <w:szCs w:val="24"/>
        </w:rPr>
        <w:lastRenderedPageBreak/>
        <w:t>коммунальные услуги;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16) заключение договора для выполнения работ по мобилизационной подготовке;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17) заключение договора аренды или покупки недвижимого имущества нежилого здания (или его конструктивного элемента), строения, сооружения, нежилого помещения, земельного участка, в том числе при необходимости аренда инвентаря, оборудования, находящегося в соответствующем здании, строении, сооружении, нежилом помещении;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18) осуществление закупки услуг связи (телефонной, мобильной и интернет-связи);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19) заключение договора, предметом которого является выдача банковской гарантии;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20) осуществление закупки услуг организатора закупок (специализированной организации);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21) оплата получения лицензий, согласований, нотариальных услуг по заверению документов, лицензионных сборов, услуг по выдаче технических условий, услуг технического надзора со стороны собственника инженерных коммуникаций на соответствие производимых работ выданным техническим условиям, согласований, разграничений зон ответственности, нарядов-допусков и иных документов, выдача которых может осуществляться исключительно организацией - владельцем объектов, для проведения работ на которых необходимы указанные документы;</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22) оказание услуг архивации, гостиничных услуг;</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23) приобретение периодических изданий (в т.ч. подписки на газеты, журналы и специальную литературу);</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24) оказание автотранспортных услуг, не используемых в производственном процессе;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25) оказание услуг по содержанию и ремонту одного или нескольких нежилых помещений имеющихся у Заказчика или переданных в безвозмездное или возмездное пользование, услуг по водо-, тепло-,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имеющиеся у Заказчика;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26) оказание услуг почтовой связи (в том числе услуг по экспресс-доставке);</w:t>
      </w:r>
    </w:p>
    <w:p w:rsidR="00C906F1" w:rsidRPr="00D822DE" w:rsidRDefault="00C906F1" w:rsidP="00EA2EFE">
      <w:pPr>
        <w:pStyle w:val="ConsPlusNormal"/>
        <w:ind w:firstLine="709"/>
        <w:jc w:val="both"/>
        <w:rPr>
          <w:rFonts w:ascii="Times New Roman" w:hAnsi="Times New Roman" w:cs="Times New Roman"/>
          <w:sz w:val="24"/>
          <w:szCs w:val="24"/>
        </w:rPr>
      </w:pPr>
      <w:bookmarkStart w:id="54" w:name="P805"/>
      <w:bookmarkEnd w:id="54"/>
      <w:r w:rsidRPr="00D822DE">
        <w:rPr>
          <w:rFonts w:ascii="Times New Roman" w:hAnsi="Times New Roman" w:cs="Times New Roman"/>
          <w:sz w:val="24"/>
          <w:szCs w:val="24"/>
        </w:rPr>
        <w:t>27) если закупка, проведенная ранее, признана несостоявшейся по причине отсутствия заявок на участие в закупке, либо все заявки на участие в закупке признаны несоответствующими, либо подана одна заявка. При этом такой договор заключается на условиях извещения и документации о закупке (при наличии) по цене, не превышающей начальную (максимальную) цену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28) осуществление закупки продукции имеющейся только у конкретного поставщика (подрядчика, исполнителя) обладающего исключительными правами в отношении товаров, работ, услуг, в случае если не существует разумной альтернативы или замены таких товаров, работ, услуг;</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29) заключение договора с физическим лицом на оказание преподавательских услуг;</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30) оплата услуг по проведению экспертизы;</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муниципальных образовательных учреждений, муниципальных библиотек;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32)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w:t>
      </w:r>
      <w:r w:rsidRPr="00D822DE">
        <w:rPr>
          <w:rFonts w:ascii="Times New Roman" w:hAnsi="Times New Roman" w:cs="Times New Roman"/>
          <w:sz w:val="24"/>
          <w:szCs w:val="24"/>
        </w:rPr>
        <w:lastRenderedPageBreak/>
        <w:t>учреждением, цирком, музеем, домом культуры, дворцом культуры, домом (центром) народного творчества, домом (центром) ремесел,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33) приобретение прав на использование результатов интеллектуальной деятельности и приравненные к ним средства индивидуализации на материальных носителях, в которых выражены результаты интеллектуальной деятельности, экземпляры и/или обновления информационных систем, баз данных, приобретение прикладных программных продуктов, программных средств и средств защиты, услуг по техническому обслуживанию, настройке, установке, поддержке и сопровождению информационных систем, прикладных программных продуктов, программных средств и средств защиты;</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34) приобретение услуг по пропуску трафика, широкополосного доступа в Интернет и иные сопутствующие услуги, оказываемые заказчику операторами связи в рамках договоров присоединения;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35) приобретение прав на использование телеканалов (сигналов телеканалов) вне зависимости от способа распространения, приобретения прав на использование телепрограмм способом сообщения их по кабелю в составе телеканала заказчика согласованным способом, приобретение услуг по предоставлению информации о программе передач конкретного телеканала, приобретение услуг по передаче видеосигнала независимо от способа доставки;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36) оказание услуг по использованию конструктивных элементов зданий, части зданий, сооружений, фасадов, опор для размещения оборудования и линий связи, в том числе услуг по ограничению доступа к оборудованию и линиям связи, размещенным на конструктивных элементах;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37) оказание услуг по начислению, обработке и приему платежей от физических и юридических лиц, по включению стоимости услуг Заказчика в квитанцию, в том числе заключение договора на уплату комиссионного вознаграждения за обеспечение расходов на доставку квитанций организациям, отвечающим за начисление и обработку платежей, услуги оператора по переводу денежных средств, платежной системы, расчетного центра;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38) оказание услуг по выделению и поддержке адресного пространства и автономных систем в сети Интернет;</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39) оказание услуг по диагностике, текущему обслуживанию и ремонту новых автотранспортных средств в автосалоне или сервисном центре официального дилера завода-изготовителя, с целью сохранения гарантийного срока на транспортные средства.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40) осуществление закупки по привлечению в ходе исполнения государственного (муниципального) контракта или гражданско-правового договора иных лиц для поставок товаров, выполнения работ, оказания услуг, необходимых для выполнения указанных в таком государственном (муниципальном) контракте или гражданско</w:t>
      </w:r>
      <w:r w:rsidR="00A8438F" w:rsidRPr="00D822DE">
        <w:rPr>
          <w:rFonts w:ascii="Times New Roman" w:hAnsi="Times New Roman" w:cs="Times New Roman"/>
          <w:sz w:val="24"/>
          <w:szCs w:val="24"/>
        </w:rPr>
        <w:t>-правовом договоре обязательств;</w:t>
      </w:r>
    </w:p>
    <w:p w:rsidR="00A8438F" w:rsidRPr="00D822DE" w:rsidRDefault="00A8438F"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41) оказание образовательных услуг по реализации дополнительных </w:t>
      </w:r>
      <w:r w:rsidRPr="00D822DE">
        <w:rPr>
          <w:rFonts w:ascii="Times New Roman" w:hAnsi="Times New Roman" w:cs="Times New Roman"/>
          <w:sz w:val="24"/>
          <w:szCs w:val="24"/>
        </w:rPr>
        <w:lastRenderedPageBreak/>
        <w:t>общеобразовательных программ (частей дополнительных общеобразовательных программ) детям имеющим сертификаты дополнительного образования, представленные в рамках системы персонифицированного финансирования дополнительного образования.</w:t>
      </w:r>
    </w:p>
    <w:p w:rsidR="00A8438F" w:rsidRPr="00D822DE" w:rsidRDefault="00A8438F"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Извещение об осуществлении закупки у единственного поставщика (подрядчика, исполнителя) не требуется.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4. В отношении закупок, осуществляемых в соответствии с </w:t>
      </w:r>
      <w:hyperlink w:anchor="P785" w:history="1">
        <w:r w:rsidRPr="00D822DE">
          <w:rPr>
            <w:rFonts w:ascii="Times New Roman" w:hAnsi="Times New Roman" w:cs="Times New Roman"/>
            <w:sz w:val="24"/>
            <w:szCs w:val="24"/>
          </w:rPr>
          <w:t>подпунктом 7</w:t>
        </w:r>
      </w:hyperlink>
      <w:r w:rsidRPr="00D822DE">
        <w:rPr>
          <w:rFonts w:ascii="Times New Roman" w:hAnsi="Times New Roman" w:cs="Times New Roman"/>
          <w:sz w:val="24"/>
          <w:szCs w:val="24"/>
        </w:rPr>
        <w:t xml:space="preserve">, </w:t>
      </w:r>
      <w:hyperlink w:anchor="P786" w:history="1">
        <w:r w:rsidRPr="00D822DE">
          <w:rPr>
            <w:rFonts w:ascii="Times New Roman" w:hAnsi="Times New Roman" w:cs="Times New Roman"/>
            <w:sz w:val="24"/>
            <w:szCs w:val="24"/>
          </w:rPr>
          <w:t>8 пункта 2</w:t>
        </w:r>
      </w:hyperlink>
      <w:r w:rsidRPr="00D822DE">
        <w:rPr>
          <w:rFonts w:ascii="Times New Roman" w:hAnsi="Times New Roman" w:cs="Times New Roman"/>
          <w:sz w:val="24"/>
          <w:szCs w:val="24"/>
        </w:rPr>
        <w:t xml:space="preserve"> настоящей статьи, действует запрет на искусственное дробление закупок.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Под искусственным дроблением закупок понимаются случаи заключения по результатам проведения закупки у единственного поставщика (исполнителя, подрядчика), в том числе с различными юридическими, физическими лицами, нескольких (двух и более) договоров, предметы которых фактически образуют единую сделку, в целях уклонения от проведения конкурентной закупки, а равно соблюдения установленных законодательством Российской Федерации принципов добросовестной конкуренции, обеспечения гласности и прозрачности закупок товаров, работ, услуг (в случае заключения двух и более договоров с одним и тем же (идентичным) предметом таких договоров.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5. Информация о заключенном договоре по результатам закупки у единственного поставщика (исполнителя, подрядчика) размещается в ЕИС в соответствии с положениями Федерального </w:t>
      </w:r>
      <w:hyperlink r:id="rId62" w:history="1">
        <w:r w:rsidRPr="00D822DE">
          <w:rPr>
            <w:rFonts w:ascii="Times New Roman" w:hAnsi="Times New Roman" w:cs="Times New Roman"/>
            <w:sz w:val="24"/>
            <w:szCs w:val="24"/>
          </w:rPr>
          <w:t>закона</w:t>
        </w:r>
      </w:hyperlink>
      <w:r w:rsidRPr="00D822DE">
        <w:rPr>
          <w:rFonts w:ascii="Times New Roman" w:hAnsi="Times New Roman" w:cs="Times New Roman"/>
          <w:sz w:val="24"/>
          <w:szCs w:val="24"/>
        </w:rPr>
        <w:t xml:space="preserve"> </w:t>
      </w:r>
      <w:r w:rsidR="00A8438F" w:rsidRPr="00D822DE">
        <w:rPr>
          <w:rFonts w:ascii="Times New Roman" w:hAnsi="Times New Roman" w:cs="Times New Roman"/>
          <w:sz w:val="24"/>
          <w:szCs w:val="24"/>
        </w:rPr>
        <w:t>№ </w:t>
      </w:r>
      <w:r w:rsidRPr="00D822DE">
        <w:rPr>
          <w:rFonts w:ascii="Times New Roman" w:hAnsi="Times New Roman" w:cs="Times New Roman"/>
          <w:sz w:val="24"/>
          <w:szCs w:val="24"/>
        </w:rPr>
        <w:t>223-ФЗ</w:t>
      </w:r>
      <w:r w:rsidR="00EB2492">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Заказчик вправе осуществлять закупки у единственного поставщика (исполнителя, подрядчика) посредством размещения информации о планируемой закупке на электронной площадке, сервис которой позволяет осуществлять закупки малого объема на конкурентной основе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электронный магазин</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Порядок осуществления закупок малого объема посредством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электронного магазина</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определяется регламентом такой электронной площадки.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Заказчик вправе в любое время до подписания договора отказаться от проведения закупки у единственного поставщика (исполнителя, подрядчика).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8. Договор с единственным поставщиком (исполнителем, подрядчиком) может быть заключен в любой форме, предусмотренной Гражданским </w:t>
      </w:r>
      <w:hyperlink r:id="rId63" w:history="1">
        <w:r w:rsidRPr="00D822DE">
          <w:rPr>
            <w:rFonts w:ascii="Times New Roman" w:hAnsi="Times New Roman" w:cs="Times New Roman"/>
            <w:sz w:val="24"/>
            <w:szCs w:val="24"/>
          </w:rPr>
          <w:t>кодексом</w:t>
        </w:r>
      </w:hyperlink>
      <w:r w:rsidRPr="00D822DE">
        <w:rPr>
          <w:rFonts w:ascii="Times New Roman" w:hAnsi="Times New Roman" w:cs="Times New Roman"/>
          <w:sz w:val="24"/>
          <w:szCs w:val="24"/>
        </w:rPr>
        <w:t xml:space="preserve"> Российской Федерации для совершения сделок.</w:t>
      </w:r>
    </w:p>
    <w:p w:rsidR="00C906F1" w:rsidRPr="00D822DE" w:rsidRDefault="00A8438F"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9. </w:t>
      </w:r>
      <w:r w:rsidR="00EA2EFE" w:rsidRPr="00D822DE">
        <w:rPr>
          <w:rFonts w:ascii="Times New Roman" w:hAnsi="Times New Roman" w:cs="Times New Roman"/>
          <w:sz w:val="24"/>
          <w:szCs w:val="24"/>
        </w:rPr>
        <w:t>При осуществлении закупки у единственного поставщика (подр</w:t>
      </w:r>
      <w:r w:rsidR="00EB2492">
        <w:rPr>
          <w:rFonts w:ascii="Times New Roman" w:hAnsi="Times New Roman" w:cs="Times New Roman"/>
          <w:sz w:val="24"/>
          <w:szCs w:val="24"/>
        </w:rPr>
        <w:t xml:space="preserve">ядчика, исполнителя) </w:t>
      </w:r>
      <w:r w:rsidR="00EA2EFE" w:rsidRPr="00D822DE">
        <w:rPr>
          <w:rFonts w:ascii="Times New Roman" w:hAnsi="Times New Roman" w:cs="Times New Roman"/>
          <w:sz w:val="24"/>
          <w:szCs w:val="24"/>
        </w:rPr>
        <w:t>Заказчик обязан определить и обосновать цену договора в порядке, установленном настоящим Типовым положением. При осуществлении закупки у единственного поставщика (подрядчика, исполнителя) в случаях, предусмотренных настоящим пунктом, договор должен содержать обоснование цены договора.</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EB2492" w:rsidP="00EB2492">
      <w:pPr>
        <w:pStyle w:val="ConsPlusNormal"/>
        <w:ind w:firstLine="709"/>
        <w:jc w:val="both"/>
        <w:outlineLvl w:val="2"/>
        <w:rPr>
          <w:rFonts w:ascii="Times New Roman" w:hAnsi="Times New Roman" w:cs="Times New Roman"/>
          <w:sz w:val="24"/>
          <w:szCs w:val="24"/>
        </w:rPr>
      </w:pPr>
      <w:bookmarkStart w:id="55" w:name="P829"/>
      <w:bookmarkEnd w:id="55"/>
      <w:r>
        <w:rPr>
          <w:rFonts w:ascii="Times New Roman" w:hAnsi="Times New Roman" w:cs="Times New Roman"/>
          <w:sz w:val="24"/>
          <w:szCs w:val="24"/>
        </w:rPr>
        <w:t>26</w:t>
      </w:r>
      <w:r w:rsidR="00C906F1" w:rsidRPr="00D822DE">
        <w:rPr>
          <w:rFonts w:ascii="Times New Roman" w:hAnsi="Times New Roman" w:cs="Times New Roman"/>
          <w:sz w:val="24"/>
          <w:szCs w:val="24"/>
        </w:rPr>
        <w:t>. Особенности закупок у субъектов малого и среднего предпринимательства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1. Осуществление закупок у субъектов малого и среднего предпринимательства определяются с учетом положений, предусмотренных </w:t>
      </w:r>
      <w:hyperlink r:id="rId64" w:history="1">
        <w:r w:rsidRPr="00D822DE">
          <w:rPr>
            <w:rFonts w:ascii="Times New Roman" w:hAnsi="Times New Roman" w:cs="Times New Roman"/>
            <w:sz w:val="24"/>
            <w:szCs w:val="24"/>
          </w:rPr>
          <w:t>статьей 3.4</w:t>
        </w:r>
      </w:hyperlink>
      <w:r w:rsidRPr="00D822DE">
        <w:rPr>
          <w:rFonts w:ascii="Times New Roman" w:hAnsi="Times New Roman" w:cs="Times New Roman"/>
          <w:sz w:val="24"/>
          <w:szCs w:val="24"/>
        </w:rPr>
        <w:t xml:space="preserve"> Федерального закона </w:t>
      </w:r>
      <w:r w:rsidR="00AC58C5" w:rsidRPr="00D822DE">
        <w:rPr>
          <w:rFonts w:ascii="Times New Roman" w:hAnsi="Times New Roman" w:cs="Times New Roman"/>
          <w:sz w:val="24"/>
          <w:szCs w:val="24"/>
        </w:rPr>
        <w:t>№ </w:t>
      </w:r>
      <w:r w:rsidRPr="00D822DE">
        <w:rPr>
          <w:rFonts w:ascii="Times New Roman" w:hAnsi="Times New Roman" w:cs="Times New Roman"/>
          <w:sz w:val="24"/>
          <w:szCs w:val="24"/>
        </w:rPr>
        <w:t xml:space="preserve">223-ФЗ, </w:t>
      </w:r>
      <w:hyperlink r:id="rId65" w:history="1">
        <w:r w:rsidRPr="00D822DE">
          <w:rPr>
            <w:rFonts w:ascii="Times New Roman" w:hAnsi="Times New Roman" w:cs="Times New Roman"/>
            <w:sz w:val="24"/>
            <w:szCs w:val="24"/>
          </w:rPr>
          <w:t>Постановлением</w:t>
        </w:r>
      </w:hyperlink>
      <w:r w:rsidRPr="00D822DE">
        <w:rPr>
          <w:rFonts w:ascii="Times New Roman" w:hAnsi="Times New Roman" w:cs="Times New Roman"/>
          <w:sz w:val="24"/>
          <w:szCs w:val="24"/>
        </w:rPr>
        <w:t xml:space="preserve"> Правительства Российской Федерации от 11.12.2014 </w:t>
      </w:r>
      <w:r w:rsidR="00AC58C5" w:rsidRPr="00D822DE">
        <w:rPr>
          <w:rFonts w:ascii="Times New Roman" w:hAnsi="Times New Roman" w:cs="Times New Roman"/>
          <w:sz w:val="24"/>
          <w:szCs w:val="24"/>
        </w:rPr>
        <w:t>№ </w:t>
      </w:r>
      <w:r w:rsidRPr="00D822DE">
        <w:rPr>
          <w:rFonts w:ascii="Times New Roman" w:hAnsi="Times New Roman" w:cs="Times New Roman"/>
          <w:sz w:val="24"/>
          <w:szCs w:val="24"/>
        </w:rPr>
        <w:t xml:space="preserve">1352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w:t>
      </w:r>
    </w:p>
    <w:p w:rsidR="00F13FA4" w:rsidRPr="00D822DE" w:rsidRDefault="00F13FA4" w:rsidP="00F13FA4">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Годовой объем закупок у субъектов малого и среднего предпринимательства устанавливается в размере не менее чем двадцать пять процентов совокупного годового стоимостного объема договоров, заключенных Заказчиком по результатам закупок. При этом совокупный годовой стоимостный объем договоров, заключенных Заказчиком с субъектами малого и среднего предпринимательства по результатам закупок, осуществленных исключительно для субъектов малого и среднего предпринимательства, должен составлять не менее чем двадцать процентов совокупного годового стоимостного объема договоров, заключенных Заказчиками по результатам закупок.</w:t>
      </w:r>
    </w:p>
    <w:p w:rsidR="00C906F1" w:rsidRPr="00D822DE" w:rsidRDefault="00F13FA4" w:rsidP="00F13FA4">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2.1. Годовой объем закупок, которые планируется в соответствии с проектом плана закупки или утвержденным планом закупки осуществить по результатам закупок, </w:t>
      </w:r>
      <w:r w:rsidRPr="00D822DE">
        <w:rPr>
          <w:rFonts w:ascii="Times New Roman" w:hAnsi="Times New Roman" w:cs="Times New Roman"/>
          <w:sz w:val="24"/>
          <w:szCs w:val="24"/>
        </w:rPr>
        <w:lastRenderedPageBreak/>
        <w:t>участниками которых являются только субъекты малого и среднего предпринимательства, должен составлять не менее двадцати процентов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 При расчете такого совокупного годового стоимостного объема закупок не учитываются закупки,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N 1352.</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Условие о сроке оплаты поставленных товаров, выполненных работ, оказанных услуг определяется согласно </w:t>
      </w:r>
      <w:hyperlink r:id="rId66" w:history="1">
        <w:r w:rsidRPr="00D822DE">
          <w:rPr>
            <w:rFonts w:ascii="Times New Roman" w:hAnsi="Times New Roman" w:cs="Times New Roman"/>
            <w:sz w:val="24"/>
            <w:szCs w:val="24"/>
          </w:rPr>
          <w:t>Постановлению</w:t>
        </w:r>
      </w:hyperlink>
      <w:r w:rsidRPr="00D822DE">
        <w:rPr>
          <w:rFonts w:ascii="Times New Roman" w:hAnsi="Times New Roman" w:cs="Times New Roman"/>
          <w:sz w:val="24"/>
          <w:szCs w:val="24"/>
        </w:rPr>
        <w:t xml:space="preserve">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1352.</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4. В случае невыполнения Заказчиком обязанности осуществить закупки у субъектов малого и среднего предпринимательства в течение календарного года в объеме, установленном Правительством Российской Федерации в соответствии с </w:t>
      </w:r>
      <w:hyperlink r:id="rId67" w:history="1">
        <w:r w:rsidRPr="00D822DE">
          <w:rPr>
            <w:rFonts w:ascii="Times New Roman" w:hAnsi="Times New Roman" w:cs="Times New Roman"/>
            <w:sz w:val="24"/>
            <w:szCs w:val="24"/>
          </w:rPr>
          <w:t>пунктом 2 части 8 статьи 3</w:t>
        </w:r>
      </w:hyperlink>
      <w:r w:rsidRPr="00D822DE">
        <w:rPr>
          <w:rFonts w:ascii="Times New Roman" w:hAnsi="Times New Roman" w:cs="Times New Roman"/>
          <w:sz w:val="24"/>
          <w:szCs w:val="24"/>
        </w:rPr>
        <w:t xml:space="preserve"> Федерального закона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 либо размещения недостоверной информации о годовом объеме закупок у таких субъектов, включенной в отчет, предусмотренный </w:t>
      </w:r>
      <w:hyperlink r:id="rId68" w:history="1">
        <w:r w:rsidRPr="00D822DE">
          <w:rPr>
            <w:rFonts w:ascii="Times New Roman" w:hAnsi="Times New Roman" w:cs="Times New Roman"/>
            <w:sz w:val="24"/>
            <w:szCs w:val="24"/>
          </w:rPr>
          <w:t>частью 21 статьи 4</w:t>
        </w:r>
      </w:hyperlink>
      <w:r w:rsidRPr="00D822DE">
        <w:rPr>
          <w:rFonts w:ascii="Times New Roman" w:hAnsi="Times New Roman" w:cs="Times New Roman"/>
          <w:sz w:val="24"/>
          <w:szCs w:val="24"/>
        </w:rPr>
        <w:t xml:space="preserve"> Федерального закона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 либо неразмещения указанного отчета в единой информационной системе положение о закупке данного Заказчика с 01 февраля года, следующего за прошедшим календарным годом, и до завершения этого года признается неразмещенным в соответствии с требованиями Федерального </w:t>
      </w:r>
      <w:hyperlink r:id="rId69" w:history="1">
        <w:r w:rsidRPr="00D822DE">
          <w:rPr>
            <w:rFonts w:ascii="Times New Roman" w:hAnsi="Times New Roman" w:cs="Times New Roman"/>
            <w:sz w:val="24"/>
            <w:szCs w:val="24"/>
          </w:rPr>
          <w:t>закона</w:t>
        </w:r>
      </w:hyperlink>
      <w:r w:rsidRPr="00D822DE">
        <w:rPr>
          <w:rFonts w:ascii="Times New Roman" w:hAnsi="Times New Roman" w:cs="Times New Roman"/>
          <w:sz w:val="24"/>
          <w:szCs w:val="24"/>
        </w:rPr>
        <w:t xml:space="preserve">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 В данном случае в течение указанного периода Заказчики руководствуются положениями Федерального </w:t>
      </w:r>
      <w:hyperlink r:id="rId70" w:history="1">
        <w:r w:rsidRPr="00D822DE">
          <w:rPr>
            <w:rFonts w:ascii="Times New Roman" w:hAnsi="Times New Roman" w:cs="Times New Roman"/>
            <w:sz w:val="24"/>
            <w:szCs w:val="24"/>
          </w:rPr>
          <w:t>закона</w:t>
        </w:r>
      </w:hyperlink>
      <w:r w:rsidRPr="00D822DE">
        <w:rPr>
          <w:rFonts w:ascii="Times New Roman" w:hAnsi="Times New Roman" w:cs="Times New Roman"/>
          <w:sz w:val="24"/>
          <w:szCs w:val="24"/>
        </w:rPr>
        <w:t xml:space="preserve"> от 05.04.2013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44-ФЗ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в части: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обоснования начальной (максимальной) цены контракта, цены контракта, заключаемого с единственным поставщиком (исполнителем, подрядчиком);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выбора способа определения поставщика (исполнителя, подрядчика);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осуществления закупок у субъектов малого предпринимательства, социально ориентированных некоммерческих организаций в соответствии с </w:t>
      </w:r>
      <w:hyperlink r:id="rId71" w:history="1">
        <w:r w:rsidRPr="00D822DE">
          <w:rPr>
            <w:rFonts w:ascii="Times New Roman" w:hAnsi="Times New Roman" w:cs="Times New Roman"/>
            <w:sz w:val="24"/>
            <w:szCs w:val="24"/>
          </w:rPr>
          <w:t>частями 1</w:t>
        </w:r>
      </w:hyperlink>
      <w:r w:rsidRPr="00D822DE">
        <w:rPr>
          <w:rFonts w:ascii="Times New Roman" w:hAnsi="Times New Roman" w:cs="Times New Roman"/>
          <w:sz w:val="24"/>
          <w:szCs w:val="24"/>
        </w:rPr>
        <w:t xml:space="preserve"> - </w:t>
      </w:r>
      <w:hyperlink r:id="rId72" w:history="1">
        <w:r w:rsidRPr="00D822DE">
          <w:rPr>
            <w:rFonts w:ascii="Times New Roman" w:hAnsi="Times New Roman" w:cs="Times New Roman"/>
            <w:sz w:val="24"/>
            <w:szCs w:val="24"/>
          </w:rPr>
          <w:t>3</w:t>
        </w:r>
      </w:hyperlink>
      <w:r w:rsidRPr="00D822DE">
        <w:rPr>
          <w:rFonts w:ascii="Times New Roman" w:hAnsi="Times New Roman" w:cs="Times New Roman"/>
          <w:sz w:val="24"/>
          <w:szCs w:val="24"/>
        </w:rPr>
        <w:t xml:space="preserve">, </w:t>
      </w:r>
      <w:hyperlink r:id="rId73" w:history="1">
        <w:r w:rsidRPr="00D822DE">
          <w:rPr>
            <w:rFonts w:ascii="Times New Roman" w:hAnsi="Times New Roman" w:cs="Times New Roman"/>
            <w:sz w:val="24"/>
            <w:szCs w:val="24"/>
          </w:rPr>
          <w:t>5</w:t>
        </w:r>
      </w:hyperlink>
      <w:r w:rsidRPr="00D822DE">
        <w:rPr>
          <w:rFonts w:ascii="Times New Roman" w:hAnsi="Times New Roman" w:cs="Times New Roman"/>
          <w:sz w:val="24"/>
          <w:szCs w:val="24"/>
        </w:rPr>
        <w:t xml:space="preserve"> - </w:t>
      </w:r>
      <w:hyperlink r:id="rId74" w:history="1">
        <w:r w:rsidRPr="00D822DE">
          <w:rPr>
            <w:rFonts w:ascii="Times New Roman" w:hAnsi="Times New Roman" w:cs="Times New Roman"/>
            <w:sz w:val="24"/>
            <w:szCs w:val="24"/>
          </w:rPr>
          <w:t>8 статьи 30</w:t>
        </w:r>
      </w:hyperlink>
      <w:r w:rsidRPr="00D822DE">
        <w:rPr>
          <w:rFonts w:ascii="Times New Roman" w:hAnsi="Times New Roman" w:cs="Times New Roman"/>
          <w:sz w:val="24"/>
          <w:szCs w:val="24"/>
        </w:rPr>
        <w:t xml:space="preserve"> Федерального закона от 05.04.2013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44-ФЗ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При этом под совокупным годовым объемом закупок заказчика понимается совокупный объем цен договоров, заключенных заказчиком с 01 февраля до окончания календарного года;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применения требований к участникам закупок;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оценки заявок, окончательных предложений участников закупок;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создания и функционирования комиссии по осуществлению закупок;</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7) определения поставщика (исполнителя, подрядчика) в соответствии с </w:t>
      </w:r>
      <w:hyperlink r:id="rId75" w:history="1">
        <w:r w:rsidRPr="00D822DE">
          <w:rPr>
            <w:rFonts w:ascii="Times New Roman" w:hAnsi="Times New Roman" w:cs="Times New Roman"/>
            <w:sz w:val="24"/>
            <w:szCs w:val="24"/>
          </w:rPr>
          <w:t>параграфами 2</w:t>
        </w:r>
      </w:hyperlink>
      <w:r w:rsidRPr="00D822DE">
        <w:rPr>
          <w:rFonts w:ascii="Times New Roman" w:hAnsi="Times New Roman" w:cs="Times New Roman"/>
          <w:sz w:val="24"/>
          <w:szCs w:val="24"/>
        </w:rPr>
        <w:t xml:space="preserve"> </w:t>
      </w:r>
      <w:r w:rsidR="00ED0360" w:rsidRPr="00D822DE">
        <w:rPr>
          <w:rFonts w:ascii="Times New Roman" w:hAnsi="Times New Roman" w:cs="Times New Roman"/>
          <w:sz w:val="24"/>
          <w:szCs w:val="24"/>
        </w:rPr>
        <w:t>и</w:t>
      </w:r>
      <w:r w:rsidRPr="00D822DE">
        <w:rPr>
          <w:rFonts w:ascii="Times New Roman" w:hAnsi="Times New Roman" w:cs="Times New Roman"/>
          <w:sz w:val="24"/>
          <w:szCs w:val="24"/>
        </w:rPr>
        <w:t xml:space="preserve"> </w:t>
      </w:r>
      <w:hyperlink r:id="rId76" w:history="1">
        <w:r w:rsidR="00ED0360" w:rsidRPr="00D822DE">
          <w:rPr>
            <w:rFonts w:ascii="Times New Roman" w:hAnsi="Times New Roman" w:cs="Times New Roman"/>
            <w:sz w:val="24"/>
            <w:szCs w:val="24"/>
          </w:rPr>
          <w:t>3</w:t>
        </w:r>
        <w:r w:rsidRPr="00D822DE">
          <w:rPr>
            <w:rFonts w:ascii="Times New Roman" w:hAnsi="Times New Roman" w:cs="Times New Roman"/>
            <w:sz w:val="24"/>
            <w:szCs w:val="24"/>
          </w:rPr>
          <w:t xml:space="preserve"> главы 3</w:t>
        </w:r>
      </w:hyperlink>
      <w:r w:rsidRPr="00D822DE">
        <w:rPr>
          <w:rFonts w:ascii="Times New Roman" w:hAnsi="Times New Roman" w:cs="Times New Roman"/>
          <w:sz w:val="24"/>
          <w:szCs w:val="24"/>
        </w:rPr>
        <w:t xml:space="preserve"> Федерального закона от 05.04.2013 </w:t>
      </w:r>
      <w:r w:rsidR="00AC58C5" w:rsidRPr="00D822DE">
        <w:rPr>
          <w:rFonts w:ascii="Times New Roman" w:hAnsi="Times New Roman" w:cs="Times New Roman"/>
          <w:sz w:val="24"/>
          <w:szCs w:val="24"/>
        </w:rPr>
        <w:t>№ </w:t>
      </w:r>
      <w:r w:rsidRPr="00D822DE">
        <w:rPr>
          <w:rFonts w:ascii="Times New Roman" w:hAnsi="Times New Roman" w:cs="Times New Roman"/>
          <w:sz w:val="24"/>
          <w:szCs w:val="24"/>
        </w:rPr>
        <w:t xml:space="preserve">44-ФЗ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При этом заказчики: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а) направляют в федеральный орган исполнительной власти, уполномоченный на осуществление контроля в сфере закупок и осуществляющий ведение реестра недобросовестных поставщиков (исполнителей, подрядчиков), сведения об участниках закупок, уклонившихся от заключения договоров, а также о поставщиках (исполнителях, подрядчиках), с которыми договоры расторгнуты по решению суда в связи с существенным нарушением ими условий договоров в соответствии с настоящим Федеральным </w:t>
      </w:r>
      <w:hyperlink r:id="rId77" w:history="1">
        <w:r w:rsidRPr="00D822DE">
          <w:rPr>
            <w:rFonts w:ascii="Times New Roman" w:hAnsi="Times New Roman" w:cs="Times New Roman"/>
            <w:sz w:val="24"/>
            <w:szCs w:val="24"/>
          </w:rPr>
          <w:t>законом</w:t>
        </w:r>
      </w:hyperlink>
      <w:r w:rsidRPr="00D822DE">
        <w:rPr>
          <w:rFonts w:ascii="Times New Roman" w:hAnsi="Times New Roman" w:cs="Times New Roman"/>
          <w:sz w:val="24"/>
          <w:szCs w:val="24"/>
        </w:rPr>
        <w:t>;</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не проводят согласование применения закрытого конкурса, закрытого аукциона с федеральным органом исполнительной власти, уполномоченным Правительством Российской Федерации на осуществление такого согласования;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8) осуществления закупки у единственного поставщика (исполнителя, подрядчика) в случаях, предусмотренных </w:t>
      </w:r>
      <w:hyperlink r:id="rId78" w:history="1">
        <w:r w:rsidRPr="00D822DE">
          <w:rPr>
            <w:rFonts w:ascii="Times New Roman" w:hAnsi="Times New Roman" w:cs="Times New Roman"/>
            <w:sz w:val="24"/>
            <w:szCs w:val="24"/>
          </w:rPr>
          <w:t>частью 1 статьи 93</w:t>
        </w:r>
      </w:hyperlink>
      <w:r w:rsidRPr="00D822DE">
        <w:rPr>
          <w:rFonts w:ascii="Times New Roman" w:hAnsi="Times New Roman" w:cs="Times New Roman"/>
          <w:sz w:val="24"/>
          <w:szCs w:val="24"/>
        </w:rPr>
        <w:t xml:space="preserve"> Федерального закона от 05.04.2013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44-</w:t>
      </w:r>
      <w:r w:rsidRPr="00D822DE">
        <w:rPr>
          <w:rFonts w:ascii="Times New Roman" w:hAnsi="Times New Roman" w:cs="Times New Roman"/>
          <w:sz w:val="24"/>
          <w:szCs w:val="24"/>
        </w:rPr>
        <w:lastRenderedPageBreak/>
        <w:t xml:space="preserve">ФЗ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При этом заказчики: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а) не проводят согласование с контрольным органом в сфере закупок заключения контракта с единственным поставщиком (исполнителем, подрядчиком) в случае признания </w:t>
      </w:r>
      <w:r w:rsidR="00D3797D" w:rsidRPr="00D822DE">
        <w:rPr>
          <w:rFonts w:ascii="Times New Roman" w:hAnsi="Times New Roman" w:cs="Times New Roman"/>
          <w:sz w:val="24"/>
          <w:szCs w:val="24"/>
        </w:rPr>
        <w:t>конкурса или аукциона</w:t>
      </w:r>
      <w:r w:rsidRPr="00D822DE">
        <w:rPr>
          <w:rFonts w:ascii="Times New Roman" w:hAnsi="Times New Roman" w:cs="Times New Roman"/>
          <w:sz w:val="24"/>
          <w:szCs w:val="24"/>
        </w:rPr>
        <w:t xml:space="preserve"> несостоявшимся;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б) не направляют в контрольный орган в сфере закупок уведомление об осуществлении закупки у единственного поставщика (исполнителя, подрядчика).</w:t>
      </w:r>
    </w:p>
    <w:p w:rsidR="00587769" w:rsidRPr="00D822DE" w:rsidRDefault="00587769" w:rsidP="00EA2EFE">
      <w:pPr>
        <w:pStyle w:val="ConsPlusNormal"/>
        <w:ind w:firstLine="709"/>
        <w:jc w:val="center"/>
        <w:outlineLvl w:val="1"/>
        <w:rPr>
          <w:rFonts w:ascii="Times New Roman" w:hAnsi="Times New Roman" w:cs="Times New Roman"/>
          <w:sz w:val="24"/>
          <w:szCs w:val="24"/>
        </w:rPr>
      </w:pPr>
    </w:p>
    <w:p w:rsidR="00C906F1" w:rsidRPr="00D822DE" w:rsidRDefault="00C906F1" w:rsidP="00EA2EFE">
      <w:pPr>
        <w:pStyle w:val="ConsPlusNormal"/>
        <w:ind w:firstLine="709"/>
        <w:jc w:val="center"/>
        <w:outlineLvl w:val="1"/>
        <w:rPr>
          <w:rFonts w:ascii="Times New Roman" w:hAnsi="Times New Roman" w:cs="Times New Roman"/>
          <w:sz w:val="24"/>
          <w:szCs w:val="24"/>
        </w:rPr>
      </w:pPr>
      <w:r w:rsidRPr="00D822DE">
        <w:rPr>
          <w:rFonts w:ascii="Times New Roman" w:hAnsi="Times New Roman" w:cs="Times New Roman"/>
          <w:sz w:val="24"/>
          <w:szCs w:val="24"/>
        </w:rPr>
        <w:t>Раздел 6. Порядок заключения, исполнения, изменения</w:t>
      </w:r>
    </w:p>
    <w:p w:rsidR="00C906F1" w:rsidRPr="00D822DE" w:rsidRDefault="00C906F1" w:rsidP="00EA2EFE">
      <w:pPr>
        <w:pStyle w:val="ConsPlusNormal"/>
        <w:ind w:firstLine="709"/>
        <w:jc w:val="center"/>
        <w:rPr>
          <w:rFonts w:ascii="Times New Roman" w:hAnsi="Times New Roman" w:cs="Times New Roman"/>
          <w:sz w:val="24"/>
          <w:szCs w:val="24"/>
        </w:rPr>
      </w:pPr>
      <w:r w:rsidRPr="00D822DE">
        <w:rPr>
          <w:rFonts w:ascii="Times New Roman" w:hAnsi="Times New Roman" w:cs="Times New Roman"/>
          <w:sz w:val="24"/>
          <w:szCs w:val="24"/>
        </w:rPr>
        <w:t>и расторжения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EB2492" w:rsidP="00EB2492">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Статья 27</w:t>
      </w:r>
      <w:r w:rsidR="00C906F1" w:rsidRPr="00D822DE">
        <w:rPr>
          <w:rFonts w:ascii="Times New Roman" w:hAnsi="Times New Roman" w:cs="Times New Roman"/>
          <w:sz w:val="24"/>
          <w:szCs w:val="24"/>
        </w:rPr>
        <w:t>. Порядок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Договор по результатам проведенной конкурентной закупки заключается в порядке, указанном в извещении об осуществлении конкурентной закупки, документации о конкурентной закупке, путем включения условий исполнения договора, предложенных участником конкурентной закупки, с которым заключается договор, в проект договора.</w:t>
      </w:r>
    </w:p>
    <w:p w:rsidR="00D132E6" w:rsidRPr="00D822DE" w:rsidRDefault="00D132E6" w:rsidP="00EA2EFE">
      <w:pPr>
        <w:autoSpaceDE w:val="0"/>
        <w:autoSpaceDN w:val="0"/>
        <w:adjustRightInd w:val="0"/>
        <w:ind w:firstLine="709"/>
        <w:jc w:val="both"/>
        <w:rPr>
          <w:rFonts w:eastAsiaTheme="minorHAnsi"/>
          <w:sz w:val="24"/>
          <w:lang w:eastAsia="en-US"/>
        </w:rPr>
      </w:pPr>
      <w:r w:rsidRPr="00D822DE">
        <w:rPr>
          <w:rFonts w:eastAsiaTheme="minorHAnsi"/>
          <w:sz w:val="24"/>
          <w:lang w:eastAsia="en-US"/>
        </w:rPr>
        <w:t>1.1.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конкурентной закупки, составленного по результатам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C906F1" w:rsidRPr="00D822DE" w:rsidRDefault="00C906F1" w:rsidP="00EA2EFE">
      <w:pPr>
        <w:pStyle w:val="ConsPlusNormal"/>
        <w:ind w:firstLine="709"/>
        <w:jc w:val="both"/>
        <w:rPr>
          <w:rFonts w:ascii="Times New Roman" w:hAnsi="Times New Roman" w:cs="Times New Roman"/>
          <w:sz w:val="24"/>
          <w:szCs w:val="24"/>
        </w:rPr>
      </w:pPr>
      <w:bookmarkStart w:id="56" w:name="P856"/>
      <w:bookmarkEnd w:id="56"/>
      <w:r w:rsidRPr="00D822DE">
        <w:rPr>
          <w:rFonts w:ascii="Times New Roman" w:hAnsi="Times New Roman" w:cs="Times New Roman"/>
          <w:sz w:val="24"/>
          <w:szCs w:val="24"/>
        </w:rPr>
        <w:t>4. По результатам конкурентной закупки договор заключается с победителем конкурентной закупки, а в случаях, предусмотренных настоящим Положением о закупке, с иным участником конкурентной закупки, заявка которого на участие в конкурентной закупке признана соответствующей требованиям, установленным в извещении об осуществлении конкурентной закупки,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Заказчик принимает решение об отказе от заключения договора в следующих случаях: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если участник конкурентной закупки не соответствует требованиям, предъявляемым к участникам конкурентной закупки, указанным в извещении об осуществлении конкурентной закупки,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если участник конкурентной закупки представил недостоверную информацию о своем соответствии указанным требованиям, а также недостоверные сведения в заявке на участие в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В случае отказа от заключения договора с победителем закупки Заказчик оформляет протокол отказа от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7. Победитель конкурентной закупки или участник конкурентной закупки, на которого возлагается обязанность заключения договора в соответствии с </w:t>
      </w:r>
      <w:hyperlink w:anchor="P856" w:history="1">
        <w:r w:rsidRPr="00D822DE">
          <w:rPr>
            <w:rFonts w:ascii="Times New Roman" w:hAnsi="Times New Roman" w:cs="Times New Roman"/>
            <w:sz w:val="24"/>
            <w:szCs w:val="24"/>
          </w:rPr>
          <w:t>пунктом 4</w:t>
        </w:r>
      </w:hyperlink>
      <w:r w:rsidRPr="00D822DE">
        <w:rPr>
          <w:rFonts w:ascii="Times New Roman" w:hAnsi="Times New Roman" w:cs="Times New Roman"/>
          <w:sz w:val="24"/>
          <w:szCs w:val="24"/>
        </w:rPr>
        <w:t xml:space="preserve"> настоящей статьи, считается уклонившимся от заключения договора при наступлении любого из следующих событий: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предоставление участником конкурентной закупки письменного отказа от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непредставление участником конкурентной закупки в указанные в извещении об </w:t>
      </w:r>
      <w:r w:rsidRPr="00D822DE">
        <w:rPr>
          <w:rFonts w:ascii="Times New Roman" w:hAnsi="Times New Roman" w:cs="Times New Roman"/>
          <w:sz w:val="24"/>
          <w:szCs w:val="24"/>
        </w:rPr>
        <w:lastRenderedPageBreak/>
        <w:t>осуществлении конкурентной закупки, документации о конкурентной закупке сроки подписанного со своей стороны проекта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непредставление обеспечения исполнения договора в соответствии с указанными в извещении об осуществлении конкурентной закупки, документации о конкурентной закупке требуемом размере и с соблюдением требуемого порядка, при наличии таких требований.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Уклонение победителя конкурентной закупки от заключения договора является основанием возникновения ответственности такого участника конкурентной закупки, предусмотренной действующим законодательством Российской Федерации.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В случае если победитель закупки признан уклонившимся от заключения договора, Заказчик вправе заключить договор с участником такой процедуры, заявке которого присвоен второй номер. Этот участник признается победителем такой процедуры,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Заказчик и участник конкурентной закупки, с которым заключаются договор (далее по тексту - стороны), могут проводить преддоговорные переговоры, в том числе путем направления протоколов разногласий.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Проведение преддоговорных переговоров не освобождает стороны от обязанности заключения договора по результатам проведения конкурентной закупки, за исключением отдельных случаев, прямо указанных в настоящем Положении о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Заказчик не обязан учитывать (полностью или частично) замечания участника конкурентной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020015" w:rsidRPr="00D822DE" w:rsidRDefault="00020015" w:rsidP="00EA2EFE">
      <w:pPr>
        <w:pStyle w:val="ConsPlusNormal"/>
        <w:ind w:firstLine="709"/>
        <w:jc w:val="both"/>
        <w:outlineLvl w:val="2"/>
        <w:rPr>
          <w:rFonts w:ascii="Times New Roman" w:hAnsi="Times New Roman" w:cs="Times New Roman"/>
          <w:sz w:val="24"/>
          <w:szCs w:val="24"/>
        </w:rPr>
      </w:pPr>
    </w:p>
    <w:p w:rsidR="00C906F1" w:rsidRPr="00D822DE" w:rsidRDefault="00EB2492" w:rsidP="00EB2492">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Статья 28</w:t>
      </w:r>
      <w:r w:rsidR="00C906F1" w:rsidRPr="00D822DE">
        <w:rPr>
          <w:rFonts w:ascii="Times New Roman" w:hAnsi="Times New Roman" w:cs="Times New Roman"/>
          <w:sz w:val="24"/>
          <w:szCs w:val="24"/>
        </w:rPr>
        <w:t>. Порядок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Поставщик (исполнитель, подрядчик)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статьей.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Для проверки предоставленных поставщиком (исполнителем, подрядчиком) результатов, предусмотренных договором, в части их соответствия условиям договора Заказчик вправе проводить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w:t>
      </w:r>
      <w:hyperlink r:id="rId79" w:history="1">
        <w:r w:rsidRPr="00D822DE">
          <w:rPr>
            <w:rFonts w:ascii="Times New Roman" w:hAnsi="Times New Roman" w:cs="Times New Roman"/>
            <w:sz w:val="24"/>
            <w:szCs w:val="24"/>
          </w:rPr>
          <w:t>законом</w:t>
        </w:r>
      </w:hyperlink>
      <w:r w:rsidRPr="00D822DE">
        <w:rPr>
          <w:rFonts w:ascii="Times New Roman" w:hAnsi="Times New Roman" w:cs="Times New Roman"/>
          <w:sz w:val="24"/>
          <w:szCs w:val="24"/>
        </w:rPr>
        <w:t xml:space="preserve"> </w:t>
      </w:r>
      <w:r w:rsidR="00AC58C5" w:rsidRPr="00D822DE">
        <w:rPr>
          <w:rFonts w:ascii="Times New Roman" w:hAnsi="Times New Roman" w:cs="Times New Roman"/>
          <w:sz w:val="24"/>
          <w:szCs w:val="24"/>
        </w:rPr>
        <w:t>№</w:t>
      </w:r>
      <w:r w:rsidRPr="00D822DE">
        <w:rPr>
          <w:rFonts w:ascii="Times New Roman" w:hAnsi="Times New Roman" w:cs="Times New Roman"/>
          <w:sz w:val="24"/>
          <w:szCs w:val="24"/>
        </w:rPr>
        <w:t xml:space="preserve"> 223-ФЗ.</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(исполнителю, подрядчику) письменный мотивированный отказ от подписания такого документа.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4. Заказчик отказывает в приемке результатов исполнения договора в случае несоответствия представленных результатов условиям договора. Допускается приемка </w:t>
      </w:r>
      <w:r w:rsidRPr="00D822DE">
        <w:rPr>
          <w:rFonts w:ascii="Times New Roman" w:hAnsi="Times New Roman" w:cs="Times New Roman"/>
          <w:sz w:val="24"/>
          <w:szCs w:val="24"/>
        </w:rPr>
        <w:lastRenderedPageBreak/>
        <w:t>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Заказчик вправе не отказывать в приемке поставленного товара, выполненной работы, оказанной услуги либо результатов исполнения договора в случае выявления несоответствия этих товара, работы, услуги либо этих результатов условиям договора, если выявленное несоответствие не препятствует приемке этих товара, работы, услуги либо этих результатов и устранено поставщиком (исполнителем, подрядчиком) в ходе приемки.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При исполнении договора не допускается перемена поставщика (исполнителя, подрядчика), за исключением случая,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В случае перемены Заказчика права и обязанности Заказчика, предусмотренные договором, переходят к новому заказчику.</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9. Результатом выполненной работы по договору, предметом которого в соответствии с Гражданским </w:t>
      </w:r>
      <w:hyperlink r:id="rId80" w:history="1">
        <w:r w:rsidRPr="00D822DE">
          <w:rPr>
            <w:rFonts w:ascii="Times New Roman" w:hAnsi="Times New Roman" w:cs="Times New Roman"/>
            <w:sz w:val="24"/>
            <w:szCs w:val="24"/>
          </w:rPr>
          <w:t>кодексом</w:t>
        </w:r>
      </w:hyperlink>
      <w:r w:rsidRPr="00D822DE">
        <w:rPr>
          <w:rFonts w:ascii="Times New Roman" w:hAnsi="Times New Roman" w:cs="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81" w:history="1">
        <w:r w:rsidRPr="00D822DE">
          <w:rPr>
            <w:rFonts w:ascii="Times New Roman" w:hAnsi="Times New Roman" w:cs="Times New Roman"/>
            <w:sz w:val="24"/>
            <w:szCs w:val="24"/>
          </w:rPr>
          <w:t>кодексом</w:t>
        </w:r>
      </w:hyperlink>
      <w:r w:rsidRPr="00D822DE">
        <w:rPr>
          <w:rFonts w:ascii="Times New Roman" w:hAnsi="Times New Roman" w:cs="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EB2492" w:rsidRDefault="00EB2492" w:rsidP="00EA2EFE">
      <w:pPr>
        <w:pStyle w:val="ConsPlusNormal"/>
        <w:ind w:firstLine="709"/>
        <w:jc w:val="both"/>
        <w:outlineLvl w:val="2"/>
        <w:rPr>
          <w:rFonts w:ascii="Times New Roman" w:hAnsi="Times New Roman" w:cs="Times New Roman"/>
          <w:sz w:val="24"/>
          <w:szCs w:val="24"/>
        </w:rPr>
      </w:pPr>
    </w:p>
    <w:p w:rsidR="00C906F1" w:rsidRPr="00D822DE" w:rsidRDefault="00EB2492" w:rsidP="00EB2492">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29</w:t>
      </w:r>
      <w:r w:rsidR="00C906F1" w:rsidRPr="00D822DE">
        <w:rPr>
          <w:rFonts w:ascii="Times New Roman" w:hAnsi="Times New Roman" w:cs="Times New Roman"/>
          <w:sz w:val="24"/>
          <w:szCs w:val="24"/>
        </w:rPr>
        <w:t>. Порядок изменения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если возможность изменения условий договора была предусмотрена документацией о закупке и договором, а в случае осуществления закупки у единственного поставщика (подрядчика, исполнителя) договором: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а)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б) если по предложению Заказчика увеличиваются предусмотренные договором (за исключением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количество товара, объем работы или услуги не более чем на десять процентов или </w:t>
      </w:r>
      <w:r w:rsidRPr="00D822DE">
        <w:rPr>
          <w:rFonts w:ascii="Times New Roman" w:hAnsi="Times New Roman" w:cs="Times New Roman"/>
          <w:sz w:val="24"/>
          <w:szCs w:val="24"/>
        </w:rPr>
        <w:lastRenderedPageBreak/>
        <w:t>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десять процентов цены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изменение в соответствии с законодательством Российской Федерации регулируемых цен (тарифов) на товары, работы, услуги;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условии, что такое изменение не приведет к увеличению срока исполнения договора и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если договор,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срока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Заказчиком подрядчику денежных средств, внесенных в качестве обеспечения исполнения договора. В случае неисполнения договора в срок по вине подрядчика предусмотренное настоящим пунктом изменение срока осуществляется при условии отсутствия неисполненных подрядчиком требований об уплате неустоек (штрафов, пеней), предоставления подрядчиком обеспечения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в случае заключения договора с единственным поставщиком (подрядчиком, исполнителем).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3. При исполнении договора по согласованию Заказчика с поставщиком (исполнителем, подрядчиком)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Pr="00D822DE">
        <w:rPr>
          <w:rFonts w:ascii="Times New Roman" w:hAnsi="Times New Roman" w:cs="Times New Roman"/>
          <w:sz w:val="24"/>
          <w:szCs w:val="24"/>
        </w:rPr>
        <w:lastRenderedPageBreak/>
        <w:t>договоре.</w:t>
      </w:r>
    </w:p>
    <w:p w:rsidR="00EB2492" w:rsidRDefault="00C906F1" w:rsidP="00EB2492">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Любые изменения и дополнения к договору оформляются дополнительным соглашением к договору и подписываются сторонами.</w:t>
      </w:r>
    </w:p>
    <w:p w:rsidR="00EB2492" w:rsidRDefault="00EB2492" w:rsidP="00EB2492">
      <w:pPr>
        <w:pStyle w:val="ConsPlusNormal"/>
        <w:ind w:firstLine="709"/>
        <w:jc w:val="both"/>
        <w:rPr>
          <w:rFonts w:ascii="Times New Roman" w:hAnsi="Times New Roman" w:cs="Times New Roman"/>
          <w:sz w:val="24"/>
          <w:szCs w:val="24"/>
        </w:rPr>
      </w:pPr>
    </w:p>
    <w:p w:rsidR="00C906F1" w:rsidRPr="00D822DE" w:rsidRDefault="00EB2492"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Статья 30</w:t>
      </w:r>
      <w:r w:rsidR="00C906F1" w:rsidRPr="00D822DE">
        <w:rPr>
          <w:rFonts w:ascii="Times New Roman" w:hAnsi="Times New Roman" w:cs="Times New Roman"/>
          <w:sz w:val="24"/>
          <w:szCs w:val="24"/>
        </w:rPr>
        <w:t>. Порядок расторжения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2. Заказчик вправе принять решение об одностороннем отказе от исполнения договора по основаниям, предусмотренным Гражданским </w:t>
      </w:r>
      <w:hyperlink r:id="rId82" w:history="1">
        <w:r w:rsidRPr="00D822DE">
          <w:rPr>
            <w:rFonts w:ascii="Times New Roman" w:hAnsi="Times New Roman" w:cs="Times New Roman"/>
            <w:sz w:val="24"/>
            <w:szCs w:val="24"/>
          </w:rPr>
          <w:t>кодексом</w:t>
        </w:r>
      </w:hyperlink>
      <w:r w:rsidRPr="00D822DE">
        <w:rPr>
          <w:rFonts w:ascii="Times New Roman" w:hAnsi="Times New Roman" w:cs="Times New Roman"/>
          <w:sz w:val="24"/>
          <w:szCs w:val="24"/>
        </w:rPr>
        <w:t xml:space="preserve"> Российской Федерации для одностороннего отказа от исполнения отдельных видов обязательств, при условии, если это было предусмотрено извещением об осуществлении конкурентной закупки, документацией о конкурентной закупке и договором, а в случае осуществления закупки у единственного поставщика (исполнителя, подрядчика) договором.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Заказчик обязан принять решение об одностороннем отказе от исполнения договора, если в ходе исполнения договора установлено, что поставщик (исполнитель, подрядчик) не соответствует установленным извещением об осуществлении конкурентной закупки, документацией о конкурентной закупке требованиям к участникам конкурентной закупки или предоставил недостоверную информацию о своем соответствии таким требованиям, что позволило ему стать победителем конкурентной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При расторжении договора в одностороннем порядке по вине поставщика (исполнителя, подрядчика)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(исполнителю, подрядчику) с требованием о возмещении понесенных убытков при их наличии.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Решение Заказчика об одностороннем отказе от исполнения договора не позднее чем в течение трех рабочих дней с даты принятия указанного решения направляется поставщику (исполнителю, подрядчику) по почте заказным письмом с уведомлением о вручении по адресу поставщика (исполнителя,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(исполнителю, подрядчику). Выполнение Заказчиком требований настоящего пункта считается надлежащим уведомлением поставщика (исполнителя,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(исполнителю, подрядчику) указанного уведомления либо дата получения Заказчиком информации об отсутствии поставщика (исполнителя, подрядчика) по его адресу, указанному в договоре.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(исполнителя, подрядчика) об одностороннем отказе от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8.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(исполнителя,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w:t>
      </w:r>
      <w:r w:rsidRPr="00D822DE">
        <w:rPr>
          <w:rFonts w:ascii="Times New Roman" w:hAnsi="Times New Roman" w:cs="Times New Roman"/>
          <w:sz w:val="24"/>
          <w:szCs w:val="24"/>
        </w:rPr>
        <w:lastRenderedPageBreak/>
        <w:t>применяется в случае повторного нарушения поставщиком (исполнителем, подрядчиком) условий договора, которое в соответствии с гражданским законодательством Российской Федерации является основанием для одностороннего отказа Заказчика от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9. Поставщик (исполнитель, подрядчик) вправе принять решение об одностороннем отказе от исполнения договора по основаниям, предусмотренным Гражданским </w:t>
      </w:r>
      <w:hyperlink r:id="rId83" w:history="1">
        <w:r w:rsidRPr="00D822DE">
          <w:rPr>
            <w:rFonts w:ascii="Times New Roman" w:hAnsi="Times New Roman" w:cs="Times New Roman"/>
            <w:sz w:val="24"/>
            <w:szCs w:val="24"/>
          </w:rPr>
          <w:t>кодексом</w:t>
        </w:r>
      </w:hyperlink>
      <w:r w:rsidRPr="00D822DE">
        <w:rPr>
          <w:rFonts w:ascii="Times New Roman" w:hAnsi="Times New Roman" w:cs="Times New Roman"/>
          <w:sz w:val="24"/>
          <w:szCs w:val="24"/>
        </w:rPr>
        <w:t xml:space="preserve"> Российской Федерации для одностороннего отказа от исполнения отдельных видов обязательств, при условии, что это было предусмотрено договором.</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10. Решение поставщика (исполнителя, подрядчика)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(исполнителем, подрядчиком) подтверждения о его вручении Заказчику. Выполнение поставщиком (исполнителем, подрядчиком) требований настоящего пункта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(исполнителем, подрядчиком) подтверждения о вручении Заказчику указанного уведомления.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11. Решение поставщика (исполнителя, подрядчика)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(исполнителем, подрядчиком) Заказчика об одностороннем отказе от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12. Поставщик (исполнитель,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13.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C906F1" w:rsidP="00EA2EFE">
      <w:pPr>
        <w:pStyle w:val="ConsPlusNormal"/>
        <w:ind w:firstLine="709"/>
        <w:jc w:val="center"/>
        <w:outlineLvl w:val="1"/>
        <w:rPr>
          <w:rFonts w:ascii="Times New Roman" w:hAnsi="Times New Roman" w:cs="Times New Roman"/>
          <w:sz w:val="24"/>
          <w:szCs w:val="24"/>
        </w:rPr>
      </w:pPr>
      <w:r w:rsidRPr="00D822DE">
        <w:rPr>
          <w:rFonts w:ascii="Times New Roman" w:hAnsi="Times New Roman" w:cs="Times New Roman"/>
          <w:sz w:val="24"/>
          <w:szCs w:val="24"/>
        </w:rPr>
        <w:t>Раздел 7. Заключительные положения</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782FCC" w:rsidP="00EA2EFE">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rPr>
        <w:t>31</w:t>
      </w:r>
      <w:r w:rsidR="00C906F1" w:rsidRPr="00D822DE">
        <w:rPr>
          <w:rFonts w:ascii="Times New Roman" w:hAnsi="Times New Roman" w:cs="Times New Roman"/>
          <w:sz w:val="24"/>
          <w:szCs w:val="24"/>
        </w:rPr>
        <w:t xml:space="preserve">. </w:t>
      </w:r>
      <w:r w:rsidR="00AC58C5" w:rsidRPr="00D822DE">
        <w:rPr>
          <w:rFonts w:ascii="Times New Roman" w:hAnsi="Times New Roman" w:cs="Times New Roman"/>
          <w:sz w:val="24"/>
          <w:szCs w:val="24"/>
        </w:rPr>
        <w:t>За нарушение требований настоящего Положения о закупке виновные лица несут ответственность в соответствии с законодательством Российской Федерации.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К настоящему Положению о закупке прилагается и является неотъемлемой частью: - приложение - </w:t>
      </w:r>
      <w:hyperlink w:anchor="P931" w:history="1">
        <w:r w:rsidRPr="00D822DE">
          <w:rPr>
            <w:rFonts w:ascii="Times New Roman" w:hAnsi="Times New Roman" w:cs="Times New Roman"/>
            <w:sz w:val="24"/>
            <w:szCs w:val="24"/>
          </w:rPr>
          <w:t>критерии и порядок</w:t>
        </w:r>
      </w:hyperlink>
      <w:r w:rsidRPr="00D822DE">
        <w:rPr>
          <w:rFonts w:ascii="Times New Roman" w:hAnsi="Times New Roman" w:cs="Times New Roman"/>
          <w:sz w:val="24"/>
          <w:szCs w:val="24"/>
        </w:rPr>
        <w:t xml:space="preserve"> оценки заявок на участие в конкурентной закупке.</w:t>
      </w:r>
    </w:p>
    <w:p w:rsidR="002A194A" w:rsidRPr="00D822DE" w:rsidRDefault="00782FCC" w:rsidP="00EA2EF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32</w:t>
      </w:r>
      <w:r w:rsidR="002A194A" w:rsidRPr="00D822DE">
        <w:rPr>
          <w:rFonts w:ascii="Times New Roman" w:hAnsi="Times New Roman" w:cs="Times New Roman"/>
          <w:sz w:val="24"/>
          <w:szCs w:val="24"/>
        </w:rPr>
        <w:t>. До 01 июля 2020 года в рамках срока исполнения договора допускается   по   соглашению   сторон   изменение   цены   заключенного   до 01 января 2019 года договора в пределах увеличения в соответствии с законодательством Российской Федерации ставки налога на добавленную стоимость в отношении товаров, работ, услуг, приемка которых осуществляется после 01 января 2019 года, если увеличенный размер ставки налога на добавленную стоимость не предусмотрен условиями договора.</w:t>
      </w:r>
    </w:p>
    <w:p w:rsidR="002A194A" w:rsidRPr="00D822DE" w:rsidRDefault="002A194A" w:rsidP="00EA2EFE">
      <w:pPr>
        <w:pStyle w:val="ConsPlusNormal"/>
        <w:ind w:firstLine="709"/>
        <w:jc w:val="both"/>
        <w:rPr>
          <w:rFonts w:ascii="Times New Roman" w:hAnsi="Times New Roman" w:cs="Times New Roman"/>
          <w:sz w:val="24"/>
          <w:szCs w:val="24"/>
        </w:rPr>
      </w:pP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C906F1" w:rsidP="00EA2EFE">
      <w:pPr>
        <w:pStyle w:val="ConsPlusNormal"/>
        <w:ind w:firstLine="709"/>
        <w:jc w:val="both"/>
        <w:rPr>
          <w:rFonts w:ascii="Times New Roman" w:hAnsi="Times New Roman" w:cs="Times New Roman"/>
          <w:sz w:val="24"/>
          <w:szCs w:val="24"/>
        </w:rPr>
      </w:pPr>
    </w:p>
    <w:p w:rsidR="002A194A" w:rsidRPr="00D822DE" w:rsidRDefault="002A194A" w:rsidP="00EA2EFE">
      <w:pPr>
        <w:pStyle w:val="ConsPlusNormal"/>
        <w:ind w:firstLine="709"/>
        <w:jc w:val="both"/>
        <w:rPr>
          <w:rFonts w:ascii="Times New Roman" w:hAnsi="Times New Roman" w:cs="Times New Roman"/>
          <w:sz w:val="24"/>
          <w:szCs w:val="24"/>
        </w:rPr>
      </w:pPr>
    </w:p>
    <w:p w:rsidR="001F6399" w:rsidRPr="00D822DE" w:rsidRDefault="001F6399" w:rsidP="00C906F1">
      <w:pPr>
        <w:pStyle w:val="ConsPlusNormal"/>
        <w:jc w:val="both"/>
        <w:rPr>
          <w:rFonts w:ascii="Times New Roman" w:hAnsi="Times New Roman" w:cs="Times New Roman"/>
          <w:sz w:val="24"/>
          <w:szCs w:val="24"/>
        </w:rPr>
      </w:pPr>
    </w:p>
    <w:p w:rsidR="00C906F1" w:rsidRPr="00D822DE" w:rsidRDefault="00C906F1" w:rsidP="00C906F1">
      <w:pPr>
        <w:pStyle w:val="ConsPlusNormal"/>
        <w:jc w:val="right"/>
        <w:outlineLvl w:val="1"/>
        <w:rPr>
          <w:rFonts w:ascii="Times New Roman" w:hAnsi="Times New Roman" w:cs="Times New Roman"/>
          <w:sz w:val="24"/>
          <w:szCs w:val="24"/>
        </w:rPr>
      </w:pPr>
      <w:r w:rsidRPr="00D822DE">
        <w:rPr>
          <w:rFonts w:ascii="Times New Roman" w:hAnsi="Times New Roman" w:cs="Times New Roman"/>
          <w:sz w:val="24"/>
          <w:szCs w:val="24"/>
        </w:rPr>
        <w:lastRenderedPageBreak/>
        <w:t>Приложение</w:t>
      </w:r>
    </w:p>
    <w:p w:rsidR="00C906F1" w:rsidRPr="00D822DE" w:rsidRDefault="00C906F1" w:rsidP="00C906F1">
      <w:pPr>
        <w:pStyle w:val="ConsPlusNormal"/>
        <w:jc w:val="right"/>
        <w:rPr>
          <w:rFonts w:ascii="Times New Roman" w:hAnsi="Times New Roman" w:cs="Times New Roman"/>
          <w:sz w:val="24"/>
          <w:szCs w:val="24"/>
        </w:rPr>
      </w:pPr>
      <w:r w:rsidRPr="00D822DE">
        <w:rPr>
          <w:rFonts w:ascii="Times New Roman" w:hAnsi="Times New Roman" w:cs="Times New Roman"/>
          <w:sz w:val="24"/>
          <w:szCs w:val="24"/>
        </w:rPr>
        <w:t>к Типовому положению</w:t>
      </w:r>
    </w:p>
    <w:p w:rsidR="00C906F1" w:rsidRPr="00D822DE" w:rsidRDefault="00C906F1" w:rsidP="00C906F1">
      <w:pPr>
        <w:pStyle w:val="ConsPlusNormal"/>
        <w:jc w:val="right"/>
        <w:rPr>
          <w:rFonts w:ascii="Times New Roman" w:hAnsi="Times New Roman" w:cs="Times New Roman"/>
          <w:sz w:val="24"/>
          <w:szCs w:val="24"/>
        </w:rPr>
      </w:pPr>
      <w:r w:rsidRPr="00D822DE">
        <w:rPr>
          <w:rFonts w:ascii="Times New Roman" w:hAnsi="Times New Roman" w:cs="Times New Roman"/>
          <w:sz w:val="24"/>
          <w:szCs w:val="24"/>
        </w:rPr>
        <w:t>о закупке товаров, работ, услуг</w:t>
      </w:r>
    </w:p>
    <w:p w:rsidR="00C906F1" w:rsidRPr="00D822DE" w:rsidRDefault="00C906F1" w:rsidP="00C906F1">
      <w:pPr>
        <w:pStyle w:val="ConsPlusNormal"/>
        <w:jc w:val="right"/>
        <w:rPr>
          <w:rFonts w:ascii="Times New Roman" w:hAnsi="Times New Roman" w:cs="Times New Roman"/>
          <w:sz w:val="24"/>
          <w:szCs w:val="24"/>
        </w:rPr>
      </w:pPr>
      <w:r w:rsidRPr="00D822DE">
        <w:rPr>
          <w:rFonts w:ascii="Times New Roman" w:hAnsi="Times New Roman" w:cs="Times New Roman"/>
          <w:sz w:val="24"/>
          <w:szCs w:val="24"/>
        </w:rPr>
        <w:t>для нужд муниципальных бюджетных,</w:t>
      </w:r>
    </w:p>
    <w:p w:rsidR="00C906F1" w:rsidRPr="00D822DE" w:rsidRDefault="00C906F1" w:rsidP="00C906F1">
      <w:pPr>
        <w:pStyle w:val="ConsPlusNormal"/>
        <w:jc w:val="right"/>
        <w:rPr>
          <w:rFonts w:ascii="Times New Roman" w:hAnsi="Times New Roman" w:cs="Times New Roman"/>
          <w:sz w:val="24"/>
          <w:szCs w:val="24"/>
        </w:rPr>
      </w:pPr>
      <w:r w:rsidRPr="00D822DE">
        <w:rPr>
          <w:rFonts w:ascii="Times New Roman" w:hAnsi="Times New Roman" w:cs="Times New Roman"/>
          <w:sz w:val="24"/>
          <w:szCs w:val="24"/>
        </w:rPr>
        <w:t>автономных учреждений,</w:t>
      </w:r>
    </w:p>
    <w:p w:rsidR="00C906F1" w:rsidRPr="00D822DE" w:rsidRDefault="00C906F1" w:rsidP="00C906F1">
      <w:pPr>
        <w:pStyle w:val="ConsPlusNormal"/>
        <w:jc w:val="right"/>
        <w:rPr>
          <w:rFonts w:ascii="Times New Roman" w:hAnsi="Times New Roman" w:cs="Times New Roman"/>
          <w:sz w:val="24"/>
          <w:szCs w:val="24"/>
        </w:rPr>
      </w:pPr>
      <w:r w:rsidRPr="00D822DE">
        <w:rPr>
          <w:rFonts w:ascii="Times New Roman" w:hAnsi="Times New Roman" w:cs="Times New Roman"/>
          <w:sz w:val="24"/>
          <w:szCs w:val="24"/>
        </w:rPr>
        <w:t>муниципальных предприятий</w:t>
      </w:r>
    </w:p>
    <w:p w:rsidR="00C906F1" w:rsidRPr="00D822DE" w:rsidRDefault="00C906F1" w:rsidP="00C906F1">
      <w:pPr>
        <w:pStyle w:val="ConsPlusNormal"/>
        <w:jc w:val="both"/>
        <w:rPr>
          <w:rFonts w:ascii="Times New Roman" w:hAnsi="Times New Roman" w:cs="Times New Roman"/>
          <w:sz w:val="24"/>
          <w:szCs w:val="24"/>
        </w:rPr>
      </w:pPr>
    </w:p>
    <w:p w:rsidR="00C906F1" w:rsidRPr="00D822DE" w:rsidRDefault="00C906F1" w:rsidP="00C906F1">
      <w:pPr>
        <w:pStyle w:val="ConsPlusTitle"/>
        <w:jc w:val="center"/>
        <w:rPr>
          <w:rFonts w:ascii="Times New Roman" w:hAnsi="Times New Roman" w:cs="Times New Roman"/>
          <w:sz w:val="24"/>
          <w:szCs w:val="24"/>
        </w:rPr>
      </w:pPr>
      <w:bookmarkStart w:id="57" w:name="P931"/>
      <w:bookmarkEnd w:id="57"/>
      <w:r w:rsidRPr="00D822DE">
        <w:rPr>
          <w:rFonts w:ascii="Times New Roman" w:hAnsi="Times New Roman" w:cs="Times New Roman"/>
          <w:sz w:val="24"/>
          <w:szCs w:val="24"/>
        </w:rPr>
        <w:t>КРИТЕРИИ И ПОРЯДОК</w:t>
      </w:r>
    </w:p>
    <w:p w:rsidR="00C906F1" w:rsidRPr="00D822DE" w:rsidRDefault="00C906F1" w:rsidP="00C906F1">
      <w:pPr>
        <w:pStyle w:val="ConsPlusTitle"/>
        <w:jc w:val="center"/>
        <w:rPr>
          <w:rFonts w:ascii="Times New Roman" w:hAnsi="Times New Roman" w:cs="Times New Roman"/>
          <w:sz w:val="24"/>
          <w:szCs w:val="24"/>
        </w:rPr>
      </w:pPr>
      <w:r w:rsidRPr="00D822DE">
        <w:rPr>
          <w:rFonts w:ascii="Times New Roman" w:hAnsi="Times New Roman" w:cs="Times New Roman"/>
          <w:sz w:val="24"/>
          <w:szCs w:val="24"/>
        </w:rPr>
        <w:t>ОЦЕНКИ ЗАЯВОК НА УЧАСТИЕ В КОНКУРЕНТНОЙ ЗАКУПКЕ</w:t>
      </w:r>
    </w:p>
    <w:p w:rsidR="00C906F1" w:rsidRPr="00D822DE" w:rsidRDefault="00C906F1" w:rsidP="00C906F1">
      <w:pPr>
        <w:rPr>
          <w:sz w:val="24"/>
        </w:rPr>
      </w:pP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Настоящий порядок применяется для проведения оценки заявок на участие в открытом конкурсе, конкурсе в электронной форме (далее - конкурс) и оценки заявок на участие в запросе предложений в электронной форме (далее - запрос предложений).</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представлении документов и сведений соответственно предмету оценки по каждому критерию, установить значимость критериев.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Совокупная значимость всех критериев должна быть равна 100%.</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4. Оценка и сопоставление заявок на участие в конкурентной закупке в целях определения победителя конкурентной закупки осуществляются комиссией по осуществлению конкурентных закупок с привлечением при необходимости экспертов в соответствующей области предмета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5. Для оценки заявок на участие в конкурентной закупке могут использоваться следующие критерии с соответствующими предельным значимостями:</w:t>
      </w:r>
    </w:p>
    <w:p w:rsidR="00C906F1" w:rsidRPr="00D822DE" w:rsidRDefault="00C906F1" w:rsidP="00C906F1">
      <w:pPr>
        <w:pStyle w:val="ConsPlusNormal"/>
        <w:jc w:val="both"/>
        <w:rPr>
          <w:rFonts w:ascii="Times New Roman" w:hAnsi="Times New Roman" w:cs="Times New Roman"/>
          <w:sz w:val="24"/>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2552"/>
        <w:gridCol w:w="3027"/>
        <w:gridCol w:w="2784"/>
      </w:tblGrid>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Номер критерия</w:t>
            </w:r>
          </w:p>
        </w:tc>
        <w:tc>
          <w:tcPr>
            <w:tcW w:w="2552"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Критерии оценки заявок на участие в конкурентной закупке</w:t>
            </w:r>
          </w:p>
        </w:tc>
        <w:tc>
          <w:tcPr>
            <w:tcW w:w="3027"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Для проведения оценки в документации о конкурентной закупке необходимо установить</w:t>
            </w:r>
          </w:p>
        </w:tc>
        <w:tc>
          <w:tcPr>
            <w:tcW w:w="2784"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Значимость критериев в процентах. Точная значимость критерия должна быть установлена Заказчиком в документации о конкурентной закупке</w:t>
            </w:r>
          </w:p>
        </w:tc>
      </w:tr>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1</w:t>
            </w:r>
          </w:p>
        </w:tc>
        <w:tc>
          <w:tcPr>
            <w:tcW w:w="2552"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2</w:t>
            </w:r>
          </w:p>
        </w:tc>
        <w:tc>
          <w:tcPr>
            <w:tcW w:w="3027"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3</w:t>
            </w:r>
          </w:p>
        </w:tc>
        <w:tc>
          <w:tcPr>
            <w:tcW w:w="2784"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4</w:t>
            </w:r>
          </w:p>
        </w:tc>
      </w:tr>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1</w:t>
            </w:r>
          </w:p>
        </w:tc>
        <w:tc>
          <w:tcPr>
            <w:tcW w:w="2552"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Цена договора</w:t>
            </w:r>
          </w:p>
        </w:tc>
        <w:tc>
          <w:tcPr>
            <w:tcW w:w="3027"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Начальную (максимальную) цену договора</w:t>
            </w:r>
          </w:p>
        </w:tc>
        <w:tc>
          <w:tcPr>
            <w:tcW w:w="2784"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Не менее 60%</w:t>
            </w:r>
          </w:p>
        </w:tc>
      </w:tr>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2</w:t>
            </w:r>
          </w:p>
        </w:tc>
        <w:tc>
          <w:tcPr>
            <w:tcW w:w="2552"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Квалификация участника конкурентной закупки (опыт, образование, квалификация персонала, деловая репутация)</w:t>
            </w:r>
          </w:p>
        </w:tc>
        <w:tc>
          <w:tcPr>
            <w:tcW w:w="3027" w:type="dxa"/>
            <w:vMerge w:val="restart"/>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1. Конкретный предмет оценки по критерию (например, оценивается опыт по стоимости выполненных ранее аналогичных работ).</w:t>
            </w:r>
          </w:p>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 xml:space="preserve">2. Формы для заполнения участником конкурентной закупки по соответствующему </w:t>
            </w:r>
            <w:r w:rsidRPr="00D822DE">
              <w:rPr>
                <w:rFonts w:ascii="Times New Roman" w:hAnsi="Times New Roman" w:cs="Times New Roman"/>
                <w:sz w:val="24"/>
                <w:szCs w:val="24"/>
              </w:rPr>
              <w:lastRenderedPageBreak/>
              <w:t>предмету оценки (например, таблица, отражающая опыт участника конкурентной закупки).</w:t>
            </w:r>
          </w:p>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3. Требования о представлении документов и сведений (например, копии ранее заключенных договоров и актов сдачи-приемки)</w:t>
            </w:r>
          </w:p>
        </w:tc>
        <w:tc>
          <w:tcPr>
            <w:tcW w:w="2784" w:type="dxa"/>
            <w:vMerge w:val="restart"/>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lastRenderedPageBreak/>
              <w:t>Не более 40%</w:t>
            </w:r>
          </w:p>
        </w:tc>
      </w:tr>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3</w:t>
            </w:r>
          </w:p>
        </w:tc>
        <w:tc>
          <w:tcPr>
            <w:tcW w:w="2552"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Качество (характеристика) товара, работы, услуги</w:t>
            </w:r>
          </w:p>
        </w:tc>
        <w:tc>
          <w:tcPr>
            <w:tcW w:w="3027" w:type="dxa"/>
            <w:vMerge/>
          </w:tcPr>
          <w:p w:rsidR="00C906F1" w:rsidRPr="00D822DE" w:rsidRDefault="00C906F1" w:rsidP="00C906F1">
            <w:pPr>
              <w:rPr>
                <w:sz w:val="24"/>
              </w:rPr>
            </w:pPr>
          </w:p>
        </w:tc>
        <w:tc>
          <w:tcPr>
            <w:tcW w:w="2784" w:type="dxa"/>
            <w:vMerge/>
          </w:tcPr>
          <w:p w:rsidR="00C906F1" w:rsidRPr="00D822DE" w:rsidRDefault="00C906F1" w:rsidP="00C906F1">
            <w:pPr>
              <w:rPr>
                <w:sz w:val="24"/>
              </w:rPr>
            </w:pPr>
          </w:p>
        </w:tc>
      </w:tr>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lastRenderedPageBreak/>
              <w:t>4</w:t>
            </w:r>
          </w:p>
        </w:tc>
        <w:tc>
          <w:tcPr>
            <w:tcW w:w="2552"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Наличие производственных мощностей</w:t>
            </w:r>
          </w:p>
        </w:tc>
        <w:tc>
          <w:tcPr>
            <w:tcW w:w="3027" w:type="dxa"/>
            <w:vMerge/>
          </w:tcPr>
          <w:p w:rsidR="00C906F1" w:rsidRPr="00D822DE" w:rsidRDefault="00C906F1" w:rsidP="00C906F1">
            <w:pPr>
              <w:rPr>
                <w:sz w:val="24"/>
              </w:rPr>
            </w:pPr>
          </w:p>
        </w:tc>
        <w:tc>
          <w:tcPr>
            <w:tcW w:w="2784" w:type="dxa"/>
            <w:vMerge/>
          </w:tcPr>
          <w:p w:rsidR="00C906F1" w:rsidRPr="00D822DE" w:rsidRDefault="00C906F1" w:rsidP="00C906F1">
            <w:pPr>
              <w:rPr>
                <w:sz w:val="24"/>
              </w:rPr>
            </w:pPr>
          </w:p>
        </w:tc>
      </w:tr>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lastRenderedPageBreak/>
              <w:t>5</w:t>
            </w:r>
          </w:p>
        </w:tc>
        <w:tc>
          <w:tcPr>
            <w:tcW w:w="2552"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Срок поставки товаров (выполнения работ, оказания услуг)</w:t>
            </w:r>
          </w:p>
        </w:tc>
        <w:tc>
          <w:tcPr>
            <w:tcW w:w="3027"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Максимальный приемлемый срок и минимальный приемлемый срок. Минимальный срок можно не устанавливать и тогда считать его равным 0 для расчета по формуле оценки</w:t>
            </w:r>
          </w:p>
        </w:tc>
        <w:tc>
          <w:tcPr>
            <w:tcW w:w="2784" w:type="dxa"/>
            <w:vMerge/>
          </w:tcPr>
          <w:p w:rsidR="00C906F1" w:rsidRPr="00D822DE" w:rsidRDefault="00C906F1" w:rsidP="00C906F1">
            <w:pPr>
              <w:rPr>
                <w:sz w:val="24"/>
              </w:rPr>
            </w:pPr>
          </w:p>
        </w:tc>
      </w:tr>
      <w:tr w:rsidR="00C906F1" w:rsidRPr="00D822DE" w:rsidTr="00A243B2">
        <w:tc>
          <w:tcPr>
            <w:tcW w:w="1338" w:type="dxa"/>
            <w:vAlign w:val="center"/>
          </w:tcPr>
          <w:p w:rsidR="00C906F1" w:rsidRPr="00D822DE" w:rsidRDefault="00C906F1" w:rsidP="00C906F1">
            <w:pPr>
              <w:pStyle w:val="ConsPlusNormal"/>
              <w:jc w:val="center"/>
              <w:rPr>
                <w:rFonts w:ascii="Times New Roman" w:hAnsi="Times New Roman" w:cs="Times New Roman"/>
                <w:sz w:val="24"/>
                <w:szCs w:val="24"/>
              </w:rPr>
            </w:pPr>
            <w:r w:rsidRPr="00D822DE">
              <w:rPr>
                <w:rFonts w:ascii="Times New Roman" w:hAnsi="Times New Roman" w:cs="Times New Roman"/>
                <w:sz w:val="24"/>
                <w:szCs w:val="24"/>
              </w:rPr>
              <w:t>6</w:t>
            </w:r>
          </w:p>
        </w:tc>
        <w:tc>
          <w:tcPr>
            <w:tcW w:w="2552"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Срок гарантии на товар (результат работ, результат услуг)</w:t>
            </w:r>
          </w:p>
        </w:tc>
        <w:tc>
          <w:tcPr>
            <w:tcW w:w="3027" w:type="dxa"/>
            <w:vAlign w:val="center"/>
          </w:tcPr>
          <w:p w:rsidR="00C906F1" w:rsidRPr="00D822DE" w:rsidRDefault="00C906F1" w:rsidP="00C906F1">
            <w:pPr>
              <w:pStyle w:val="ConsPlusNormal"/>
              <w:rPr>
                <w:rFonts w:ascii="Times New Roman" w:hAnsi="Times New Roman" w:cs="Times New Roman"/>
                <w:sz w:val="24"/>
                <w:szCs w:val="24"/>
              </w:rPr>
            </w:pPr>
            <w:r w:rsidRPr="00D822DE">
              <w:rPr>
                <w:rFonts w:ascii="Times New Roman" w:hAnsi="Times New Roman" w:cs="Times New Roman"/>
                <w:sz w:val="24"/>
                <w:szCs w:val="24"/>
              </w:rPr>
              <w:t>Минимальный приемлемый срок</w:t>
            </w:r>
          </w:p>
        </w:tc>
        <w:tc>
          <w:tcPr>
            <w:tcW w:w="2784" w:type="dxa"/>
            <w:vMerge/>
          </w:tcPr>
          <w:p w:rsidR="00C906F1" w:rsidRPr="00D822DE" w:rsidRDefault="00C906F1" w:rsidP="00C906F1">
            <w:pPr>
              <w:rPr>
                <w:sz w:val="24"/>
              </w:rPr>
            </w:pPr>
          </w:p>
        </w:tc>
      </w:tr>
    </w:tbl>
    <w:p w:rsidR="00C906F1" w:rsidRPr="00D822DE" w:rsidRDefault="00C906F1" w:rsidP="00C906F1">
      <w:pPr>
        <w:pStyle w:val="ConsPlusNormal"/>
        <w:jc w:val="both"/>
        <w:rPr>
          <w:rFonts w:ascii="Times New Roman" w:hAnsi="Times New Roman" w:cs="Times New Roman"/>
          <w:sz w:val="24"/>
          <w:szCs w:val="24"/>
        </w:rPr>
      </w:pP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6. Оценка заявок на участие в конкурентной закупке осуществляется в следующем порядке: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1) для оценки заявки на участие в конкурентной закупке осуществляется расчет итогового рейтинга по каждой заявке на участие в конкурентной закупке. Итоговый рейтинг заявки на участие в конкурентной закупке рассчитывается путем сложения рейтингов по каждому критерию оценки заявки на участие в конкурентной закупке, умноженных на их значимость;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2) рейтинг заявки на участие в конкурентной закупке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деленный на 100;</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3) присуждение каждой заявке на участие в конкурентной закупке порядкового номера по мере уменьшения степени привлекательности предложения участника конкурентной закупки производится по результатам расчета итогового рейтинга по каждой заявке на участие в конкурентной закупке. Заявке на участие в конкурентной закупке, набравшей наибольший итоговый рейтинг, присваивается первый номер. Первый номер может быть присвоен заявке на участие в конкурентной закупке, набравшей наибольшее количество баллов. Дальнейшее распределение порядковых номеров заявок на участие в конкурентной закупке осуществляется в порядке убывания итогового рейтинга;</w:t>
      </w:r>
    </w:p>
    <w:p w:rsidR="00072E25" w:rsidRPr="00D822DE" w:rsidRDefault="00C906F1" w:rsidP="00EA2EFE">
      <w:pPr>
        <w:autoSpaceDE w:val="0"/>
        <w:autoSpaceDN w:val="0"/>
        <w:adjustRightInd w:val="0"/>
        <w:ind w:firstLine="709"/>
        <w:jc w:val="both"/>
        <w:rPr>
          <w:sz w:val="24"/>
        </w:rPr>
      </w:pPr>
      <w:r w:rsidRPr="00D822DE">
        <w:rPr>
          <w:sz w:val="24"/>
        </w:rPr>
        <w:t xml:space="preserve">4) </w:t>
      </w:r>
      <w:r w:rsidR="00072E25" w:rsidRPr="00D822DE">
        <w:rPr>
          <w:sz w:val="24"/>
        </w:rPr>
        <w:t xml:space="preserve">рейтинг, присуждаемый заявке на участие в конкурентной закупке по критерию оценки </w:t>
      </w:r>
      <w:r w:rsidR="00A41702" w:rsidRPr="00D822DE">
        <w:rPr>
          <w:sz w:val="24"/>
        </w:rPr>
        <w:t>«</w:t>
      </w:r>
      <w:r w:rsidR="00072E25" w:rsidRPr="00D822DE">
        <w:rPr>
          <w:sz w:val="24"/>
        </w:rPr>
        <w:t>Цена договора или сумма цен единиц товара, работы, услуги</w:t>
      </w:r>
      <w:r w:rsidR="00A41702" w:rsidRPr="00D822DE">
        <w:rPr>
          <w:sz w:val="24"/>
        </w:rPr>
        <w:t>»</w:t>
      </w:r>
      <w:r w:rsidR="00072E25" w:rsidRPr="00D822DE">
        <w:rPr>
          <w:sz w:val="24"/>
        </w:rPr>
        <w:t>, определяется по формуле:</w:t>
      </w:r>
    </w:p>
    <w:p w:rsidR="00072E25" w:rsidRPr="00D822DE" w:rsidRDefault="00072E25" w:rsidP="00EA2EFE">
      <w:pPr>
        <w:autoSpaceDE w:val="0"/>
        <w:autoSpaceDN w:val="0"/>
        <w:adjustRightInd w:val="0"/>
        <w:ind w:firstLine="709"/>
        <w:jc w:val="both"/>
        <w:rPr>
          <w:sz w:val="24"/>
        </w:rPr>
      </w:pPr>
      <w:r w:rsidRPr="00D822DE">
        <w:rPr>
          <w:sz w:val="24"/>
        </w:rPr>
        <w:t>а) в случае если Ц</w:t>
      </w:r>
      <w:r w:rsidRPr="00D822DE">
        <w:rPr>
          <w:sz w:val="24"/>
          <w:vertAlign w:val="subscript"/>
        </w:rPr>
        <w:t>min</w:t>
      </w:r>
      <w:r w:rsidRPr="00D822DE">
        <w:rPr>
          <w:sz w:val="24"/>
        </w:rPr>
        <w:t xml:space="preserve"> &gt; 0,</w:t>
      </w:r>
    </w:p>
    <w:p w:rsidR="00072E25" w:rsidRPr="00D822DE" w:rsidRDefault="00072E25" w:rsidP="00072E25">
      <w:pPr>
        <w:autoSpaceDE w:val="0"/>
        <w:autoSpaceDN w:val="0"/>
        <w:adjustRightInd w:val="0"/>
        <w:jc w:val="center"/>
        <w:rPr>
          <w:sz w:val="24"/>
        </w:rPr>
      </w:pPr>
      <w:r w:rsidRPr="00D822DE">
        <w:rPr>
          <w:noProof/>
          <w:position w:val="-34"/>
          <w:sz w:val="24"/>
        </w:rPr>
        <w:lastRenderedPageBreak/>
        <w:drawing>
          <wp:inline distT="0" distB="0" distL="0" distR="0">
            <wp:extent cx="1454785" cy="61214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1454785" cy="612140"/>
                    </a:xfrm>
                    <a:prstGeom prst="rect">
                      <a:avLst/>
                    </a:prstGeom>
                    <a:noFill/>
                    <a:ln w="9525">
                      <a:noFill/>
                      <a:miter lim="800000"/>
                      <a:headEnd/>
                      <a:tailEnd/>
                    </a:ln>
                  </pic:spPr>
                </pic:pic>
              </a:graphicData>
            </a:graphic>
          </wp:inline>
        </w:drawing>
      </w:r>
      <w:r w:rsidRPr="00D822DE">
        <w:rPr>
          <w:sz w:val="24"/>
        </w:rPr>
        <w:t>,</w:t>
      </w:r>
    </w:p>
    <w:p w:rsidR="00072E25" w:rsidRPr="00D822DE" w:rsidRDefault="00072E25" w:rsidP="00EA2EFE">
      <w:pPr>
        <w:autoSpaceDE w:val="0"/>
        <w:autoSpaceDN w:val="0"/>
        <w:adjustRightInd w:val="0"/>
        <w:ind w:firstLine="709"/>
        <w:jc w:val="both"/>
        <w:rPr>
          <w:sz w:val="24"/>
        </w:rPr>
      </w:pPr>
      <w:r w:rsidRPr="00D822DE">
        <w:rPr>
          <w:sz w:val="24"/>
        </w:rPr>
        <w:t>где:</w:t>
      </w:r>
    </w:p>
    <w:p w:rsidR="00072E25" w:rsidRPr="00D822DE" w:rsidRDefault="00072E25" w:rsidP="00EA2EFE">
      <w:pPr>
        <w:autoSpaceDE w:val="0"/>
        <w:autoSpaceDN w:val="0"/>
        <w:adjustRightInd w:val="0"/>
        <w:ind w:firstLine="709"/>
        <w:jc w:val="both"/>
        <w:rPr>
          <w:sz w:val="24"/>
        </w:rPr>
      </w:pPr>
      <w:r w:rsidRPr="00D822DE">
        <w:rPr>
          <w:sz w:val="24"/>
        </w:rPr>
        <w:t>Ц</w:t>
      </w:r>
      <w:r w:rsidRPr="00D822DE">
        <w:rPr>
          <w:sz w:val="24"/>
          <w:vertAlign w:val="subscript"/>
        </w:rPr>
        <w:t>i</w:t>
      </w:r>
      <w:r w:rsidRPr="00D822DE">
        <w:rPr>
          <w:sz w:val="24"/>
        </w:rPr>
        <w:t xml:space="preserve"> - предложение участника закупки, заявка (предложение) которого оценивается;</w:t>
      </w:r>
    </w:p>
    <w:p w:rsidR="00072E25" w:rsidRPr="00D822DE" w:rsidRDefault="00072E25" w:rsidP="00EA2EFE">
      <w:pPr>
        <w:autoSpaceDE w:val="0"/>
        <w:autoSpaceDN w:val="0"/>
        <w:adjustRightInd w:val="0"/>
        <w:ind w:firstLine="709"/>
        <w:jc w:val="both"/>
        <w:rPr>
          <w:sz w:val="24"/>
        </w:rPr>
      </w:pPr>
      <w:r w:rsidRPr="00D822DE">
        <w:rPr>
          <w:sz w:val="24"/>
        </w:rPr>
        <w:t>Ц</w:t>
      </w:r>
      <w:r w:rsidRPr="00D822DE">
        <w:rPr>
          <w:sz w:val="24"/>
          <w:vertAlign w:val="subscript"/>
        </w:rPr>
        <w:t>min</w:t>
      </w:r>
      <w:r w:rsidRPr="00D822DE">
        <w:rPr>
          <w:sz w:val="24"/>
        </w:rPr>
        <w:t xml:space="preserve"> - минимальное предложение из предложений по критерию оценки, сделанных участниками закупки;</w:t>
      </w:r>
    </w:p>
    <w:p w:rsidR="00072E25" w:rsidRPr="00D822DE" w:rsidRDefault="00072E25" w:rsidP="00EA2EFE">
      <w:pPr>
        <w:autoSpaceDE w:val="0"/>
        <w:autoSpaceDN w:val="0"/>
        <w:adjustRightInd w:val="0"/>
        <w:ind w:firstLine="709"/>
        <w:jc w:val="both"/>
        <w:rPr>
          <w:sz w:val="24"/>
        </w:rPr>
      </w:pPr>
      <w:r w:rsidRPr="00D822DE">
        <w:rPr>
          <w:sz w:val="24"/>
        </w:rPr>
        <w:t>б) в случае если Ц</w:t>
      </w:r>
      <w:r w:rsidRPr="00D822DE">
        <w:rPr>
          <w:sz w:val="24"/>
          <w:vertAlign w:val="subscript"/>
        </w:rPr>
        <w:t>min</w:t>
      </w:r>
      <w:r w:rsidRPr="00D822DE">
        <w:rPr>
          <w:sz w:val="24"/>
        </w:rPr>
        <w:t xml:space="preserve"> &lt; 0,</w:t>
      </w:r>
    </w:p>
    <w:p w:rsidR="00072E25" w:rsidRPr="00D822DE" w:rsidRDefault="00072E25" w:rsidP="00072E25">
      <w:pPr>
        <w:autoSpaceDE w:val="0"/>
        <w:autoSpaceDN w:val="0"/>
        <w:adjustRightInd w:val="0"/>
        <w:jc w:val="center"/>
        <w:rPr>
          <w:sz w:val="24"/>
        </w:rPr>
      </w:pPr>
      <w:r w:rsidRPr="00D822DE">
        <w:rPr>
          <w:noProof/>
          <w:position w:val="-36"/>
          <w:sz w:val="24"/>
        </w:rPr>
        <w:drawing>
          <wp:inline distT="0" distB="0" distL="0" distR="0">
            <wp:extent cx="2011680" cy="64389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2011680" cy="643890"/>
                    </a:xfrm>
                    <a:prstGeom prst="rect">
                      <a:avLst/>
                    </a:prstGeom>
                    <a:noFill/>
                    <a:ln w="9525">
                      <a:noFill/>
                      <a:miter lim="800000"/>
                      <a:headEnd/>
                      <a:tailEnd/>
                    </a:ln>
                  </pic:spPr>
                </pic:pic>
              </a:graphicData>
            </a:graphic>
          </wp:inline>
        </w:drawing>
      </w:r>
      <w:r w:rsidRPr="00D822DE">
        <w:rPr>
          <w:sz w:val="24"/>
        </w:rPr>
        <w:t>,</w:t>
      </w:r>
    </w:p>
    <w:p w:rsidR="00C906F1" w:rsidRPr="00D822DE" w:rsidRDefault="00072E25"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где Цmax - максимальное предложение из предложений по критерию, сделанных участниками закупки;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5) для расчета итогового рейтинга по заявке на участие в конкурентной закупке рейтинг, присуждаемый этой заявке на участие в конкурентной закупке по критерию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Цена договора</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умножается на соответствующую указанному критерию значимость;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6) для получения рейтинга заявок на участие в конкурентной закупке по критериям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Квалификация участника конкурентной закупки</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Качество (характеристика) товара, работы, услуги</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Наличие производственных мощностей</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xml:space="preserve"> каждой заявке на участие в конкурентной закупке по каждому из критериев комиссией по осуществлению конкурентных закупок выставляется значение от 0 до 100 баллов.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Для оценки заявок на участие в конкурентной закупке (предложений) по каждому критерию оценки используется 100-балльная шкала оценки.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При этом для использования в целях оценки заявок на участие в конкурентной закупке (предложений) шкалы оценки Заказчик в документации о конкурентной закупке должен установить количество баллов, присуждаемое за определенное значение критерия оценки, предложенное участником конкурентной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 xml:space="preserve">7) рейтинг, присуждаемый заявке на участие в конкурентной закупке по критерию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Срок поставки товара (выполнения работ, оказания услуг)</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определяется по формуле:</w:t>
      </w:r>
    </w:p>
    <w:p w:rsidR="00C906F1" w:rsidRPr="00D822DE" w:rsidRDefault="00C906F1" w:rsidP="00EA2EFE">
      <w:pPr>
        <w:pStyle w:val="ConsPlusNormal"/>
        <w:ind w:firstLine="709"/>
        <w:jc w:val="both"/>
        <w:rPr>
          <w:rFonts w:ascii="Times New Roman" w:hAnsi="Times New Roman" w:cs="Times New Roman"/>
          <w:sz w:val="24"/>
          <w:szCs w:val="24"/>
        </w:rPr>
      </w:pPr>
    </w:p>
    <w:p w:rsidR="00C906F1" w:rsidRPr="00D822DE" w:rsidRDefault="00CC535A" w:rsidP="00C906F1">
      <w:pPr>
        <w:pStyle w:val="ConsPlusNormal"/>
        <w:jc w:val="center"/>
        <w:rPr>
          <w:rFonts w:ascii="Times New Roman" w:hAnsi="Times New Roman" w:cs="Times New Roman"/>
          <w:sz w:val="24"/>
          <w:szCs w:val="24"/>
        </w:rPr>
      </w:pPr>
      <w:r>
        <w:rPr>
          <w:rFonts w:ascii="Times New Roman" w:hAnsi="Times New Roman" w:cs="Times New Roman"/>
          <w:position w:val="-25"/>
          <w:sz w:val="24"/>
          <w:szCs w:val="24"/>
        </w:rPr>
        <w:pict>
          <v:shape id="_x0000_i1025" style="width:129.6pt;height:36.6pt" coordsize="" o:spt="100" adj="0,,0" path="" filled="f" stroked="f">
            <v:stroke joinstyle="miter"/>
            <v:imagedata r:id="rId86" o:title="base_23563_143308_32769"/>
            <v:formulas/>
            <v:path o:connecttype="segments"/>
          </v:shape>
        </w:pict>
      </w:r>
    </w:p>
    <w:p w:rsidR="00C906F1" w:rsidRPr="00D822DE" w:rsidRDefault="00C906F1" w:rsidP="00C906F1">
      <w:pPr>
        <w:pStyle w:val="ConsPlusNormal"/>
        <w:jc w:val="both"/>
        <w:rPr>
          <w:rFonts w:ascii="Times New Roman" w:hAnsi="Times New Roman" w:cs="Times New Roman"/>
          <w:sz w:val="24"/>
          <w:szCs w:val="24"/>
        </w:rPr>
      </w:pP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где: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Rb</w:t>
      </w:r>
      <w:r w:rsidRPr="00D822DE">
        <w:rPr>
          <w:rFonts w:ascii="Times New Roman" w:hAnsi="Times New Roman" w:cs="Times New Roman"/>
          <w:sz w:val="24"/>
          <w:szCs w:val="24"/>
          <w:vertAlign w:val="subscript"/>
        </w:rPr>
        <w:t>i</w:t>
      </w:r>
      <w:r w:rsidRPr="00D822DE">
        <w:rPr>
          <w:rFonts w:ascii="Times New Roman" w:hAnsi="Times New Roman" w:cs="Times New Roman"/>
          <w:sz w:val="24"/>
          <w:szCs w:val="24"/>
        </w:rPr>
        <w:t xml:space="preserve"> - рейтинг, присуждаемый i-й заявке на участие в конкурентной закупке по указанному критерию;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B</w:t>
      </w:r>
      <w:r w:rsidRPr="00D822DE">
        <w:rPr>
          <w:rFonts w:ascii="Times New Roman" w:hAnsi="Times New Roman" w:cs="Times New Roman"/>
          <w:sz w:val="24"/>
          <w:szCs w:val="24"/>
          <w:vertAlign w:val="superscript"/>
        </w:rPr>
        <w:t>max</w:t>
      </w:r>
      <w:r w:rsidRPr="00D822DE">
        <w:rPr>
          <w:rFonts w:ascii="Times New Roman" w:hAnsi="Times New Roman" w:cs="Times New Roman"/>
          <w:sz w:val="24"/>
          <w:szCs w:val="24"/>
        </w:rPr>
        <w:t xml:space="preserve"> - максимальный срок поставки (выполнения работ, оказания услуг), установленный Заказчиком в документации о конкурентной закупке, в единицах измерения срока (периода) поставки (количество лет, кварталов, месяцев, недель, дней, часов) с даты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B</w:t>
      </w:r>
      <w:r w:rsidRPr="00D822DE">
        <w:rPr>
          <w:rFonts w:ascii="Times New Roman" w:hAnsi="Times New Roman" w:cs="Times New Roman"/>
          <w:sz w:val="24"/>
          <w:szCs w:val="24"/>
          <w:vertAlign w:val="superscript"/>
        </w:rPr>
        <w:t>min</w:t>
      </w:r>
      <w:r w:rsidRPr="00D822DE">
        <w:rPr>
          <w:rFonts w:ascii="Times New Roman" w:hAnsi="Times New Roman" w:cs="Times New Roman"/>
          <w:sz w:val="24"/>
          <w:szCs w:val="24"/>
        </w:rPr>
        <w:t xml:space="preserve"> - минимальный срок поставки (выполнения работ, оказания услуг), установленный Заказчиком в документации о конкурентной закупке, в единицах измерения срока (периода) поставки (количество лет, кварталов, месяцев, недель, дней, часов) с даты заключения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B</w:t>
      </w:r>
      <w:r w:rsidRPr="00D822DE">
        <w:rPr>
          <w:rFonts w:ascii="Times New Roman" w:hAnsi="Times New Roman" w:cs="Times New Roman"/>
          <w:sz w:val="24"/>
          <w:szCs w:val="24"/>
          <w:vertAlign w:val="superscript"/>
        </w:rPr>
        <w:t>i</w:t>
      </w:r>
      <w:r w:rsidRPr="00D822DE">
        <w:rPr>
          <w:rFonts w:ascii="Times New Roman" w:hAnsi="Times New Roman" w:cs="Times New Roman"/>
          <w:sz w:val="24"/>
          <w:szCs w:val="24"/>
        </w:rPr>
        <w:t xml:space="preserve"> - предложение, содержащееся в i-й заявке на участие в конкурентной закупке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EA2EFE"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lastRenderedPageBreak/>
        <w:t xml:space="preserve">8) рейтинг, присуждаемый заявке на участие в конкурентной закупке по критерию </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Срок гарантии на товар (результат работ, результат услуг)</w:t>
      </w:r>
      <w:r w:rsidR="00A41702" w:rsidRPr="00D822DE">
        <w:rPr>
          <w:rFonts w:ascii="Times New Roman" w:hAnsi="Times New Roman" w:cs="Times New Roman"/>
          <w:sz w:val="24"/>
          <w:szCs w:val="24"/>
        </w:rPr>
        <w:t>»</w:t>
      </w:r>
      <w:r w:rsidRPr="00D822DE">
        <w:rPr>
          <w:rFonts w:ascii="Times New Roman" w:hAnsi="Times New Roman" w:cs="Times New Roman"/>
          <w:sz w:val="24"/>
          <w:szCs w:val="24"/>
        </w:rPr>
        <w:t>, определяется по формуле:</w:t>
      </w:r>
    </w:p>
    <w:p w:rsidR="00C906F1" w:rsidRPr="00D822DE" w:rsidRDefault="00CC535A" w:rsidP="00C906F1">
      <w:pPr>
        <w:pStyle w:val="ConsPlusNormal"/>
        <w:jc w:val="center"/>
        <w:rPr>
          <w:rFonts w:ascii="Times New Roman" w:hAnsi="Times New Roman" w:cs="Times New Roman"/>
          <w:sz w:val="24"/>
          <w:szCs w:val="24"/>
        </w:rPr>
      </w:pPr>
      <w:r>
        <w:rPr>
          <w:rFonts w:ascii="Times New Roman" w:hAnsi="Times New Roman" w:cs="Times New Roman"/>
          <w:position w:val="-26"/>
          <w:sz w:val="24"/>
          <w:szCs w:val="24"/>
        </w:rPr>
        <w:pict>
          <v:shape id="_x0000_i1026" style="width:117.6pt;height:36.6pt" coordsize="" o:spt="100" adj="0,,0" path="" filled="f" stroked="f">
            <v:stroke joinstyle="miter"/>
            <v:imagedata r:id="rId87" o:title="base_23563_143308_32770"/>
            <v:formulas/>
            <v:path o:connecttype="segments"/>
          </v:shape>
        </w:pict>
      </w:r>
    </w:p>
    <w:p w:rsidR="00C906F1" w:rsidRPr="00D822DE" w:rsidRDefault="00C906F1" w:rsidP="00C906F1">
      <w:pPr>
        <w:pStyle w:val="ConsPlusNormal"/>
        <w:jc w:val="both"/>
        <w:rPr>
          <w:rFonts w:ascii="Times New Roman" w:hAnsi="Times New Roman" w:cs="Times New Roman"/>
          <w:sz w:val="24"/>
          <w:szCs w:val="24"/>
        </w:rPr>
      </w:pP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где: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Rc</w:t>
      </w:r>
      <w:r w:rsidRPr="00D822DE">
        <w:rPr>
          <w:rFonts w:ascii="Times New Roman" w:hAnsi="Times New Roman" w:cs="Times New Roman"/>
          <w:sz w:val="24"/>
          <w:szCs w:val="24"/>
          <w:vertAlign w:val="subscript"/>
        </w:rPr>
        <w:t>i</w:t>
      </w:r>
      <w:r w:rsidRPr="00D822DE">
        <w:rPr>
          <w:rFonts w:ascii="Times New Roman" w:hAnsi="Times New Roman" w:cs="Times New Roman"/>
          <w:sz w:val="24"/>
          <w:szCs w:val="24"/>
        </w:rPr>
        <w:t xml:space="preserve"> - рейтинг, присуждаемый i-й заявке на участие в конкурентной закупке по указанному критерию;</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C</w:t>
      </w:r>
      <w:r w:rsidRPr="00D822DE">
        <w:rPr>
          <w:rFonts w:ascii="Times New Roman" w:hAnsi="Times New Roman" w:cs="Times New Roman"/>
          <w:sz w:val="24"/>
          <w:szCs w:val="24"/>
          <w:vertAlign w:val="subscript"/>
        </w:rPr>
        <w:t>min</w:t>
      </w:r>
      <w:r w:rsidRPr="00D822DE">
        <w:rPr>
          <w:rFonts w:ascii="Times New Roman" w:hAnsi="Times New Roman" w:cs="Times New Roman"/>
          <w:sz w:val="24"/>
          <w:szCs w:val="24"/>
        </w:rPr>
        <w:t xml:space="preserve"> - минимальный срок предоставления гарантии качества товара, работ, услуг, установленный Заказчиком в документации о конкурентной закупке;</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C</w:t>
      </w:r>
      <w:r w:rsidRPr="00D822DE">
        <w:rPr>
          <w:rFonts w:ascii="Times New Roman" w:hAnsi="Times New Roman" w:cs="Times New Roman"/>
          <w:sz w:val="24"/>
          <w:szCs w:val="24"/>
          <w:vertAlign w:val="subscript"/>
        </w:rPr>
        <w:t>i</w:t>
      </w:r>
      <w:r w:rsidRPr="00D822DE">
        <w:rPr>
          <w:rFonts w:ascii="Times New Roman" w:hAnsi="Times New Roman" w:cs="Times New Roman"/>
          <w:sz w:val="24"/>
          <w:szCs w:val="24"/>
        </w:rPr>
        <w:t xml:space="preserve"> - предложение i-го участника конкурентной закупки по сроку гарантии качества товара, работ, услуг.</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В целях оценки и сопоставления предложений в заявках на участие в конкурентной закупке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документации о конкурентной закупке, таким заявкам на участие в конкурентной закупке присваивается рейтинг, по указанному критерию равный 50.</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При этом договор заключается на условиях по данному критерию, указанных в заявке на участие в конкурентной закупке. Исполнение гарантийного обязательства осуществляется участником конкурентной закупки, с которым заключается договор, без взимания дополнительной платы, кроме цены договора.</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7. Для получения итогового рейтинга по заявке на участие в конкурентной закупке рейтинг, присуждаемый этой заявке на участие в конкурентной закупке по каждому из критериев, умножается на соответствующую каждому критерию значимость.</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8. В случае проведения конкурса на выполнение научно-исследовательских, опытно-конструкторских или технологических работ, а также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конкурса на выполнение работ, оказание услуг не может составлять более сорока пяти процентов.</w:t>
      </w:r>
    </w:p>
    <w:p w:rsidR="00C906F1" w:rsidRPr="00D822DE" w:rsidRDefault="00C906F1" w:rsidP="00EA2EFE">
      <w:pPr>
        <w:pStyle w:val="ConsPlusNormal"/>
        <w:ind w:firstLine="709"/>
        <w:jc w:val="both"/>
        <w:rPr>
          <w:rFonts w:ascii="Times New Roman" w:hAnsi="Times New Roman" w:cs="Times New Roman"/>
          <w:sz w:val="24"/>
          <w:szCs w:val="24"/>
        </w:rPr>
      </w:pPr>
      <w:r w:rsidRPr="00D822DE">
        <w:rPr>
          <w:rFonts w:ascii="Times New Roman" w:hAnsi="Times New Roman" w:cs="Times New Roman"/>
          <w:sz w:val="24"/>
          <w:szCs w:val="24"/>
        </w:rPr>
        <w:t>9. Комиссия по осуществлению конкурентных закупок вправе не определять победителя конкурентной закупки в случае, если по результатам оценки заявок на участие в конкурентной закупке ни одна из заявок на участие в конкурентной закупке не получит в сумме более 25 баллов.</w:t>
      </w:r>
    </w:p>
    <w:p w:rsidR="00F74A80" w:rsidRPr="00D822DE" w:rsidRDefault="00346703" w:rsidP="00C906F1">
      <w:pPr>
        <w:rPr>
          <w:sz w:val="24"/>
        </w:rPr>
      </w:pPr>
      <w:r w:rsidRPr="00D822DE">
        <w:rPr>
          <w:sz w:val="24"/>
        </w:rPr>
        <w:t>__________________________________________________________________</w:t>
      </w:r>
    </w:p>
    <w:sectPr w:rsidR="00F74A80" w:rsidRPr="00D822DE" w:rsidSect="00762D38">
      <w:footerReference w:type="default" r:id="rId88"/>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35A" w:rsidRDefault="00CC535A" w:rsidP="00C809AB">
      <w:r>
        <w:separator/>
      </w:r>
    </w:p>
  </w:endnote>
  <w:endnote w:type="continuationSeparator" w:id="0">
    <w:p w:rsidR="00CC535A" w:rsidRDefault="00CC535A" w:rsidP="00C8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507975"/>
      <w:docPartObj>
        <w:docPartGallery w:val="Page Numbers (Bottom of Page)"/>
        <w:docPartUnique/>
      </w:docPartObj>
    </w:sdtPr>
    <w:sdtContent>
      <w:p w:rsidR="00C809AB" w:rsidRDefault="00C809AB">
        <w:pPr>
          <w:pStyle w:val="af"/>
          <w:jc w:val="right"/>
        </w:pPr>
        <w:r>
          <w:fldChar w:fldCharType="begin"/>
        </w:r>
        <w:r>
          <w:instrText>PAGE   \* MERGEFORMAT</w:instrText>
        </w:r>
        <w:r>
          <w:fldChar w:fldCharType="separate"/>
        </w:r>
        <w:r>
          <w:rPr>
            <w:noProof/>
          </w:rPr>
          <w:t>66</w:t>
        </w:r>
        <w:r>
          <w:fldChar w:fldCharType="end"/>
        </w:r>
      </w:p>
    </w:sdtContent>
  </w:sdt>
  <w:p w:rsidR="00C809AB" w:rsidRDefault="00C809A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35A" w:rsidRDefault="00CC535A" w:rsidP="00C809AB">
      <w:r>
        <w:separator/>
      </w:r>
    </w:p>
  </w:footnote>
  <w:footnote w:type="continuationSeparator" w:id="0">
    <w:p w:rsidR="00CC535A" w:rsidRDefault="00CC535A" w:rsidP="00C809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906F1"/>
    <w:rsid w:val="00000762"/>
    <w:rsid w:val="00011129"/>
    <w:rsid w:val="00020015"/>
    <w:rsid w:val="00025188"/>
    <w:rsid w:val="00026E6A"/>
    <w:rsid w:val="00052817"/>
    <w:rsid w:val="00053DCE"/>
    <w:rsid w:val="000551C7"/>
    <w:rsid w:val="0006088E"/>
    <w:rsid w:val="00072E25"/>
    <w:rsid w:val="000C6ABC"/>
    <w:rsid w:val="000E59F2"/>
    <w:rsid w:val="00114195"/>
    <w:rsid w:val="00121147"/>
    <w:rsid w:val="00150F05"/>
    <w:rsid w:val="00153A89"/>
    <w:rsid w:val="00154C56"/>
    <w:rsid w:val="00160CE5"/>
    <w:rsid w:val="001656A7"/>
    <w:rsid w:val="001710B3"/>
    <w:rsid w:val="00173838"/>
    <w:rsid w:val="001A376D"/>
    <w:rsid w:val="001C07B8"/>
    <w:rsid w:val="001C0DF4"/>
    <w:rsid w:val="001D665C"/>
    <w:rsid w:val="001F6399"/>
    <w:rsid w:val="00217605"/>
    <w:rsid w:val="002227DE"/>
    <w:rsid w:val="00242A34"/>
    <w:rsid w:val="00254D9A"/>
    <w:rsid w:val="002615B3"/>
    <w:rsid w:val="00270E99"/>
    <w:rsid w:val="002A194A"/>
    <w:rsid w:val="002A26BA"/>
    <w:rsid w:val="002F7B8E"/>
    <w:rsid w:val="00312679"/>
    <w:rsid w:val="003204B3"/>
    <w:rsid w:val="00341E89"/>
    <w:rsid w:val="00346703"/>
    <w:rsid w:val="00357F42"/>
    <w:rsid w:val="00361090"/>
    <w:rsid w:val="00386AA3"/>
    <w:rsid w:val="00393C8C"/>
    <w:rsid w:val="003F6030"/>
    <w:rsid w:val="00404754"/>
    <w:rsid w:val="0041074F"/>
    <w:rsid w:val="00422568"/>
    <w:rsid w:val="00447A97"/>
    <w:rsid w:val="00452182"/>
    <w:rsid w:val="00463474"/>
    <w:rsid w:val="004903CC"/>
    <w:rsid w:val="004955D3"/>
    <w:rsid w:val="004A7655"/>
    <w:rsid w:val="004B0ABB"/>
    <w:rsid w:val="004B5807"/>
    <w:rsid w:val="004C4C7F"/>
    <w:rsid w:val="004D2095"/>
    <w:rsid w:val="004E7DB5"/>
    <w:rsid w:val="004F39DA"/>
    <w:rsid w:val="004F50EE"/>
    <w:rsid w:val="00501CBD"/>
    <w:rsid w:val="0052241E"/>
    <w:rsid w:val="005442BB"/>
    <w:rsid w:val="00587769"/>
    <w:rsid w:val="00594263"/>
    <w:rsid w:val="005D2692"/>
    <w:rsid w:val="005E24CD"/>
    <w:rsid w:val="00656433"/>
    <w:rsid w:val="0066166F"/>
    <w:rsid w:val="006665A3"/>
    <w:rsid w:val="006708BF"/>
    <w:rsid w:val="006855E0"/>
    <w:rsid w:val="006A71A5"/>
    <w:rsid w:val="006A7280"/>
    <w:rsid w:val="006C1791"/>
    <w:rsid w:val="006C400C"/>
    <w:rsid w:val="006E3AD4"/>
    <w:rsid w:val="006F6345"/>
    <w:rsid w:val="007055C9"/>
    <w:rsid w:val="00720519"/>
    <w:rsid w:val="0074426B"/>
    <w:rsid w:val="00762D38"/>
    <w:rsid w:val="00782FCC"/>
    <w:rsid w:val="00793599"/>
    <w:rsid w:val="007A0EAC"/>
    <w:rsid w:val="007C2C60"/>
    <w:rsid w:val="007D5EE4"/>
    <w:rsid w:val="00823E5F"/>
    <w:rsid w:val="008959A8"/>
    <w:rsid w:val="008A0AA8"/>
    <w:rsid w:val="008A2B6B"/>
    <w:rsid w:val="008A31C9"/>
    <w:rsid w:val="008E44B3"/>
    <w:rsid w:val="008F03A5"/>
    <w:rsid w:val="009038F9"/>
    <w:rsid w:val="00906269"/>
    <w:rsid w:val="00907684"/>
    <w:rsid w:val="00941A0D"/>
    <w:rsid w:val="009437F8"/>
    <w:rsid w:val="00950C34"/>
    <w:rsid w:val="00981CA4"/>
    <w:rsid w:val="009D309E"/>
    <w:rsid w:val="00A00BDC"/>
    <w:rsid w:val="00A243B2"/>
    <w:rsid w:val="00A31A33"/>
    <w:rsid w:val="00A41702"/>
    <w:rsid w:val="00A70AAE"/>
    <w:rsid w:val="00A71420"/>
    <w:rsid w:val="00A734D7"/>
    <w:rsid w:val="00A740EE"/>
    <w:rsid w:val="00A8438F"/>
    <w:rsid w:val="00A92FAA"/>
    <w:rsid w:val="00A9380A"/>
    <w:rsid w:val="00AB35AE"/>
    <w:rsid w:val="00AC58C5"/>
    <w:rsid w:val="00AD122C"/>
    <w:rsid w:val="00AF1027"/>
    <w:rsid w:val="00B15953"/>
    <w:rsid w:val="00B21CE1"/>
    <w:rsid w:val="00B24EBF"/>
    <w:rsid w:val="00B2546B"/>
    <w:rsid w:val="00B53130"/>
    <w:rsid w:val="00B735E6"/>
    <w:rsid w:val="00BD163D"/>
    <w:rsid w:val="00BE641E"/>
    <w:rsid w:val="00BE72A0"/>
    <w:rsid w:val="00BF16F5"/>
    <w:rsid w:val="00C01F34"/>
    <w:rsid w:val="00C03A78"/>
    <w:rsid w:val="00C119BF"/>
    <w:rsid w:val="00C14A7D"/>
    <w:rsid w:val="00C2688D"/>
    <w:rsid w:val="00C27009"/>
    <w:rsid w:val="00C35924"/>
    <w:rsid w:val="00C36686"/>
    <w:rsid w:val="00C469D7"/>
    <w:rsid w:val="00C809AB"/>
    <w:rsid w:val="00C87364"/>
    <w:rsid w:val="00C906F1"/>
    <w:rsid w:val="00CA57DD"/>
    <w:rsid w:val="00CC535A"/>
    <w:rsid w:val="00CD42A5"/>
    <w:rsid w:val="00CF64E5"/>
    <w:rsid w:val="00D0083E"/>
    <w:rsid w:val="00D132E6"/>
    <w:rsid w:val="00D21097"/>
    <w:rsid w:val="00D3312E"/>
    <w:rsid w:val="00D36457"/>
    <w:rsid w:val="00D3797D"/>
    <w:rsid w:val="00D5480A"/>
    <w:rsid w:val="00D56364"/>
    <w:rsid w:val="00D72DD3"/>
    <w:rsid w:val="00D822DE"/>
    <w:rsid w:val="00D94060"/>
    <w:rsid w:val="00DD390B"/>
    <w:rsid w:val="00DF7C33"/>
    <w:rsid w:val="00E15341"/>
    <w:rsid w:val="00E63A67"/>
    <w:rsid w:val="00E90761"/>
    <w:rsid w:val="00E93249"/>
    <w:rsid w:val="00EA2EFE"/>
    <w:rsid w:val="00EA565A"/>
    <w:rsid w:val="00EA606F"/>
    <w:rsid w:val="00EB06C7"/>
    <w:rsid w:val="00EB2492"/>
    <w:rsid w:val="00EB6FF8"/>
    <w:rsid w:val="00ED0360"/>
    <w:rsid w:val="00EE70C3"/>
    <w:rsid w:val="00F03855"/>
    <w:rsid w:val="00F06F18"/>
    <w:rsid w:val="00F1350B"/>
    <w:rsid w:val="00F13FA4"/>
    <w:rsid w:val="00F205EE"/>
    <w:rsid w:val="00F27B9C"/>
    <w:rsid w:val="00F61E2E"/>
    <w:rsid w:val="00F62958"/>
    <w:rsid w:val="00F740EE"/>
    <w:rsid w:val="00F74A80"/>
    <w:rsid w:val="00FB6ADB"/>
    <w:rsid w:val="00FC2557"/>
    <w:rsid w:val="00FC6E05"/>
    <w:rsid w:val="00FE7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12FA1E-4C2A-431D-AA31-912916B2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6F1"/>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C906F1"/>
    <w:pPr>
      <w:keepNext/>
      <w:jc w:val="center"/>
      <w:outlineLvl w:val="0"/>
    </w:pPr>
    <w:rPr>
      <w:szCs w:val="20"/>
    </w:rPr>
  </w:style>
  <w:style w:type="paragraph" w:styleId="2">
    <w:name w:val="heading 2"/>
    <w:basedOn w:val="a"/>
    <w:next w:val="a"/>
    <w:link w:val="20"/>
    <w:unhideWhenUsed/>
    <w:qFormat/>
    <w:rsid w:val="00072E25"/>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06F1"/>
    <w:rPr>
      <w:rFonts w:ascii="Times New Roman" w:eastAsia="Times New Roman" w:hAnsi="Times New Roman" w:cs="Times New Roman"/>
      <w:sz w:val="28"/>
      <w:szCs w:val="20"/>
      <w:lang w:eastAsia="ru-RU"/>
    </w:rPr>
  </w:style>
  <w:style w:type="paragraph" w:customStyle="1" w:styleId="ConsPlusNormal">
    <w:name w:val="ConsPlusNormal"/>
    <w:rsid w:val="00C906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906F1"/>
    <w:pPr>
      <w:widowControl w:val="0"/>
      <w:autoSpaceDE w:val="0"/>
      <w:autoSpaceDN w:val="0"/>
      <w:spacing w:after="0" w:line="240" w:lineRule="auto"/>
    </w:pPr>
    <w:rPr>
      <w:rFonts w:ascii="Calibri" w:eastAsia="Times New Roman" w:hAnsi="Calibri" w:cs="Calibri"/>
      <w:b/>
      <w:szCs w:val="20"/>
      <w:lang w:eastAsia="ru-RU"/>
    </w:rPr>
  </w:style>
  <w:style w:type="character" w:customStyle="1" w:styleId="20">
    <w:name w:val="Заголовок 2 Знак"/>
    <w:basedOn w:val="a0"/>
    <w:link w:val="2"/>
    <w:rsid w:val="00072E25"/>
    <w:rPr>
      <w:rFonts w:ascii="Cambria" w:eastAsia="Times New Roman" w:hAnsi="Cambria" w:cs="Times New Roman"/>
      <w:b/>
      <w:bCs/>
      <w:i/>
      <w:iCs/>
      <w:sz w:val="28"/>
      <w:szCs w:val="28"/>
      <w:lang w:eastAsia="ru-RU"/>
    </w:rPr>
  </w:style>
  <w:style w:type="paragraph" w:styleId="a3">
    <w:name w:val="Balloon Text"/>
    <w:basedOn w:val="a"/>
    <w:link w:val="a4"/>
    <w:uiPriority w:val="99"/>
    <w:semiHidden/>
    <w:unhideWhenUsed/>
    <w:rsid w:val="00072E25"/>
    <w:rPr>
      <w:rFonts w:ascii="Tahoma" w:hAnsi="Tahoma" w:cs="Tahoma"/>
      <w:sz w:val="16"/>
      <w:szCs w:val="16"/>
    </w:rPr>
  </w:style>
  <w:style w:type="character" w:customStyle="1" w:styleId="a4">
    <w:name w:val="Текст выноски Знак"/>
    <w:basedOn w:val="a0"/>
    <w:link w:val="a3"/>
    <w:uiPriority w:val="99"/>
    <w:semiHidden/>
    <w:rsid w:val="00072E25"/>
    <w:rPr>
      <w:rFonts w:ascii="Tahoma" w:eastAsia="Times New Roman" w:hAnsi="Tahoma" w:cs="Tahoma"/>
      <w:sz w:val="16"/>
      <w:szCs w:val="16"/>
      <w:lang w:eastAsia="ru-RU"/>
    </w:rPr>
  </w:style>
  <w:style w:type="paragraph" w:styleId="a5">
    <w:name w:val="Body Text Indent"/>
    <w:basedOn w:val="a"/>
    <w:link w:val="a6"/>
    <w:rsid w:val="00EA2EFE"/>
    <w:pPr>
      <w:ind w:left="360"/>
    </w:pPr>
  </w:style>
  <w:style w:type="character" w:customStyle="1" w:styleId="a6">
    <w:name w:val="Основной текст с отступом Знак"/>
    <w:basedOn w:val="a0"/>
    <w:link w:val="a5"/>
    <w:rsid w:val="00EA2EFE"/>
    <w:rPr>
      <w:rFonts w:ascii="Times New Roman" w:eastAsia="Times New Roman" w:hAnsi="Times New Roman" w:cs="Times New Roman"/>
      <w:sz w:val="28"/>
      <w:szCs w:val="24"/>
      <w:lang w:eastAsia="ru-RU"/>
    </w:rPr>
  </w:style>
  <w:style w:type="character" w:styleId="a7">
    <w:name w:val="annotation reference"/>
    <w:basedOn w:val="a0"/>
    <w:uiPriority w:val="99"/>
    <w:semiHidden/>
    <w:unhideWhenUsed/>
    <w:rsid w:val="007D5EE4"/>
    <w:rPr>
      <w:sz w:val="16"/>
      <w:szCs w:val="16"/>
    </w:rPr>
  </w:style>
  <w:style w:type="paragraph" w:styleId="a8">
    <w:name w:val="annotation text"/>
    <w:basedOn w:val="a"/>
    <w:link w:val="a9"/>
    <w:uiPriority w:val="99"/>
    <w:semiHidden/>
    <w:unhideWhenUsed/>
    <w:rsid w:val="007D5EE4"/>
    <w:rPr>
      <w:sz w:val="20"/>
      <w:szCs w:val="20"/>
    </w:rPr>
  </w:style>
  <w:style w:type="character" w:customStyle="1" w:styleId="a9">
    <w:name w:val="Текст примечания Знак"/>
    <w:basedOn w:val="a0"/>
    <w:link w:val="a8"/>
    <w:uiPriority w:val="99"/>
    <w:semiHidden/>
    <w:rsid w:val="007D5EE4"/>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7D5EE4"/>
    <w:rPr>
      <w:b/>
      <w:bCs/>
    </w:rPr>
  </w:style>
  <w:style w:type="character" w:customStyle="1" w:styleId="ab">
    <w:name w:val="Тема примечания Знак"/>
    <w:basedOn w:val="a9"/>
    <w:link w:val="aa"/>
    <w:uiPriority w:val="99"/>
    <w:semiHidden/>
    <w:rsid w:val="007D5EE4"/>
    <w:rPr>
      <w:rFonts w:ascii="Times New Roman" w:eastAsia="Times New Roman" w:hAnsi="Times New Roman" w:cs="Times New Roman"/>
      <w:b/>
      <w:bCs/>
      <w:sz w:val="20"/>
      <w:szCs w:val="20"/>
      <w:lang w:eastAsia="ru-RU"/>
    </w:rPr>
  </w:style>
  <w:style w:type="table" w:styleId="ac">
    <w:name w:val="Table Grid"/>
    <w:basedOn w:val="a1"/>
    <w:uiPriority w:val="59"/>
    <w:rsid w:val="00906269"/>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C809AB"/>
    <w:pPr>
      <w:tabs>
        <w:tab w:val="center" w:pos="4677"/>
        <w:tab w:val="right" w:pos="9355"/>
      </w:tabs>
    </w:pPr>
  </w:style>
  <w:style w:type="character" w:customStyle="1" w:styleId="ae">
    <w:name w:val="Верхний колонтитул Знак"/>
    <w:basedOn w:val="a0"/>
    <w:link w:val="ad"/>
    <w:uiPriority w:val="99"/>
    <w:rsid w:val="00C809AB"/>
    <w:rPr>
      <w:rFonts w:ascii="Times New Roman" w:eastAsia="Times New Roman" w:hAnsi="Times New Roman" w:cs="Times New Roman"/>
      <w:sz w:val="28"/>
      <w:szCs w:val="24"/>
      <w:lang w:eastAsia="ru-RU"/>
    </w:rPr>
  </w:style>
  <w:style w:type="paragraph" w:styleId="af">
    <w:name w:val="footer"/>
    <w:basedOn w:val="a"/>
    <w:link w:val="af0"/>
    <w:uiPriority w:val="99"/>
    <w:unhideWhenUsed/>
    <w:rsid w:val="00C809AB"/>
    <w:pPr>
      <w:tabs>
        <w:tab w:val="center" w:pos="4677"/>
        <w:tab w:val="right" w:pos="9355"/>
      </w:tabs>
    </w:pPr>
  </w:style>
  <w:style w:type="character" w:customStyle="1" w:styleId="af0">
    <w:name w:val="Нижний колонтитул Знак"/>
    <w:basedOn w:val="a0"/>
    <w:link w:val="af"/>
    <w:uiPriority w:val="99"/>
    <w:rsid w:val="00C809AB"/>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51CD8CE5B5861EE932387DF73B8DE93F0879EC2B30597D20C664D441ACF29C57F59C5A3CF6C0AC412554B7183u96FG" TargetMode="External"/><Relationship Id="rId18" Type="http://schemas.openxmlformats.org/officeDocument/2006/relationships/hyperlink" Target="consultantplus://offline/ref=751CD8CE5B5861EE932387DF73B8DE93F08696C4B50797D20C664D441ACF29C56D599DAFCE6F14CC13401D20C5CA12F0DDFE3DC704FBF7B6u664G" TargetMode="External"/><Relationship Id="rId26" Type="http://schemas.openxmlformats.org/officeDocument/2006/relationships/hyperlink" Target="consultantplus://offline/ref=751CD8CE5B5861EE932387DF73B8DE93F08693C3B60097D20C664D441ACF29C56D599DAFCE6E1CCD12401D20C5CA12F0DDFE3DC704FBF7B6u664G" TargetMode="External"/><Relationship Id="rId39" Type="http://schemas.openxmlformats.org/officeDocument/2006/relationships/hyperlink" Target="consultantplus://offline/ref=751CD8CE5B5861EE932387DF73B8DE93F0819EC3B40E97D20C664D441ACF29C57F59C5A3CF6C0AC412554B7183u96FG" TargetMode="External"/><Relationship Id="rId21" Type="http://schemas.openxmlformats.org/officeDocument/2006/relationships/hyperlink" Target="consultantplus://offline/ref=751CD8CE5B5861EE932387DF73B8DE93F08696C4B50797D20C664D441ACF29C56D599DAAC9644095511E447082811FF6C0E23DC2u16AG" TargetMode="External"/><Relationship Id="rId34" Type="http://schemas.openxmlformats.org/officeDocument/2006/relationships/hyperlink" Target="consultantplus://offline/ref=751CD8CE5B5861EE932387DF73B8DE93F08696C4B50797D20C664D441ACF29C56D599DAFCE6F14C515401D20C5CA12F0DDFE3DC704FBF7B6u664G" TargetMode="External"/><Relationship Id="rId42" Type="http://schemas.openxmlformats.org/officeDocument/2006/relationships/hyperlink" Target="consultantplus://offline/ref=751CD8CE5B5861EE932387DF73B8DE93F08696C4B50797D20C664D441ACF29C56D599DACC76D1F90440F1C7C809C01F1D9FE3FC018uF69G" TargetMode="External"/><Relationship Id="rId47" Type="http://schemas.openxmlformats.org/officeDocument/2006/relationships/hyperlink" Target="consultantplus://offline/ref=F19D24E32FF4D6653CC6DDB685DEF8CF9AD73D625FBE021ECE593B61E56ACCDD3A6D83EEE44A5496362C94B6600380D9865D4Fa9t0C" TargetMode="External"/><Relationship Id="rId50" Type="http://schemas.openxmlformats.org/officeDocument/2006/relationships/hyperlink" Target="consultantplus://offline/ref=751CD8CE5B5861EE932387DF73B8DE93F08696C4B50797D20C664D441ACF29C56D599DACC76D1F90440F1C7C809C01F1D9FE3FC018uF69G" TargetMode="External"/><Relationship Id="rId55" Type="http://schemas.openxmlformats.org/officeDocument/2006/relationships/hyperlink" Target="consultantplus://offline/ref=B4A6A75DE74F3430D1E2B71755F608509F3C715B694A663EC24899BAF9A8CD4BBEB939B680CB0CAE513B6167C6E26DAEF46E10CFBD771C1D75E9F2C4uDz5C" TargetMode="External"/><Relationship Id="rId63" Type="http://schemas.openxmlformats.org/officeDocument/2006/relationships/hyperlink" Target="consultantplus://offline/ref=751CD8CE5B5861EE932387DF73B8DE93F08797C5B30397D20C664D441ACF29C57F59C5A3CF6C0AC412554B7183u96FG" TargetMode="External"/><Relationship Id="rId68" Type="http://schemas.openxmlformats.org/officeDocument/2006/relationships/hyperlink" Target="consultantplus://offline/ref=751CD8CE5B5861EE932387DF73B8DE93F08696C4B50797D20C664D441ACF29C56D599DAFCE691F90440F1C7C809C01F1D9FE3FC018uF69G" TargetMode="External"/><Relationship Id="rId76" Type="http://schemas.openxmlformats.org/officeDocument/2006/relationships/hyperlink" Target="consultantplus://offline/ref=751CD8CE5B5861EE932387DF73B8DE93F08795C2B20F97D20C664D441ACF29C56D599DAFCE6E15C713401D20C5CA12F0DDFE3DC704FBF7B6u664G" TargetMode="External"/><Relationship Id="rId84" Type="http://schemas.openxmlformats.org/officeDocument/2006/relationships/image" Target="media/image2.wmf"/><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consultantplus://offline/ref=751CD8CE5B5861EE932387DF73B8DE93F08795C2B20F97D20C664D441ACF29C56D599DAFCE6E1CC112401D20C5CA12F0DDFE3DC704FBF7B6u664G" TargetMode="External"/><Relationship Id="rId2" Type="http://schemas.openxmlformats.org/officeDocument/2006/relationships/styles" Target="styles.xml"/><Relationship Id="rId16" Type="http://schemas.openxmlformats.org/officeDocument/2006/relationships/hyperlink" Target="consultantplus://offline/ref=751CD8CE5B5861EE932387DF73B8DE93F08696C4B50797D20C664D441ACF29C56D599DABCE644095511E447082811FF6C0E23DC2u16AG" TargetMode="External"/><Relationship Id="rId29" Type="http://schemas.openxmlformats.org/officeDocument/2006/relationships/hyperlink" Target="consultantplus://offline/ref=751CD8CE5B5861EE932387DF73B8DE93F08693C3B60097D20C664D441ACF29C56D599DACCE6712CF411A0D248C9E1CEFDEE723C21AFBuF67G" TargetMode="External"/><Relationship Id="rId11" Type="http://schemas.openxmlformats.org/officeDocument/2006/relationships/hyperlink" Target="consultantplus://offline/ref=751CD8CE5B5861EE932387DF73B8DE93F08797C5B30397D20C664D441ACF29C57F59C5A3CF6C0AC412554B7183u96FG" TargetMode="External"/><Relationship Id="rId24" Type="http://schemas.openxmlformats.org/officeDocument/2006/relationships/hyperlink" Target="consultantplus://offline/ref=751CD8CE5B5861EE932387DF73B8DE93F08696C4B50797D20C664D441ACF29C57F59C5A3CF6C0AC412554B7183u96FG" TargetMode="External"/><Relationship Id="rId32" Type="http://schemas.openxmlformats.org/officeDocument/2006/relationships/hyperlink" Target="consultantplus://offline/ref=FA587B1C9B9988CCF07AC25AC95D67E45963165849CDCF78F46CA2319DF4426021B9FAA536ACBA0A254340118315EDE8C039562CEDAB3602G4EBB" TargetMode="External"/><Relationship Id="rId37" Type="http://schemas.openxmlformats.org/officeDocument/2006/relationships/hyperlink" Target="consultantplus://offline/ref=751CD8CE5B5861EE932387DF73B8DE93F08795C2B20F97D20C664D441ACF29C57F59C5A3CF6C0AC412554B7183u96FG" TargetMode="External"/><Relationship Id="rId40" Type="http://schemas.openxmlformats.org/officeDocument/2006/relationships/hyperlink" Target="consultantplus://offline/ref=751CD8CE5B5861EE932387DF73B8DE93F0819EC3B40E97D20C664D441ACF29C57F59C5A3CF6C0AC412554B7183u96FG" TargetMode="External"/><Relationship Id="rId45" Type="http://schemas.openxmlformats.org/officeDocument/2006/relationships/hyperlink" Target="consultantplus://offline/ref=751CD8CE5B5861EE932387DF73B8DE93F08696C4B50797D20C664D441ACF29C57F59C5A3CF6C0AC412554B7183u96FG" TargetMode="External"/><Relationship Id="rId53" Type="http://schemas.openxmlformats.org/officeDocument/2006/relationships/hyperlink" Target="consultantplus://offline/ref=ABEF94C346A9D036DE05299DF0BAF2773DB835E629733ECA7E83D7220FDC89DB76218ABD16BE0A0BDBE1CB4340508575A5DB38B68899F23AD1528253z5R1C" TargetMode="External"/><Relationship Id="rId58" Type="http://schemas.openxmlformats.org/officeDocument/2006/relationships/hyperlink" Target="consultantplus://offline/ref=A2E60D782AC103689636025A526E02151C6982BA223F333ED0C37358D050F50E857E4AC777946E97C1D0D909B35D1AEA94349B5E6E19939358F3857628c1C" TargetMode="External"/><Relationship Id="rId66" Type="http://schemas.openxmlformats.org/officeDocument/2006/relationships/hyperlink" Target="consultantplus://offline/ref=751CD8CE5B5861EE932387DF73B8DE93F08097CFB10597D20C664D441ACF29C57F59C5A3CF6C0AC412554B7183u96FG" TargetMode="External"/><Relationship Id="rId74" Type="http://schemas.openxmlformats.org/officeDocument/2006/relationships/hyperlink" Target="consultantplus://offline/ref=751CD8CE5B5861EE932387DF73B8DE93F08795C2B20F97D20C664D441ACF29C56D599DAFCE6D14C512401D20C5CA12F0DDFE3DC704FBF7B6u664G" TargetMode="External"/><Relationship Id="rId79" Type="http://schemas.openxmlformats.org/officeDocument/2006/relationships/hyperlink" Target="consultantplus://offline/ref=751CD8CE5B5861EE932387DF73B8DE93F08696C4B50797D20C664D441ACF29C57F59C5A3CF6C0AC412554B7183u96FG" TargetMode="External"/><Relationship Id="rId87" Type="http://schemas.openxmlformats.org/officeDocument/2006/relationships/image" Target="media/image5.wmf"/><Relationship Id="rId5" Type="http://schemas.openxmlformats.org/officeDocument/2006/relationships/footnotes" Target="footnotes.xml"/><Relationship Id="rId61" Type="http://schemas.openxmlformats.org/officeDocument/2006/relationships/hyperlink" Target="consultantplus://offline/ref=751CD8CE5B5861EE932387DF73B8DE93F18196C2B30F97D20C664D441ACF29C57F59C5A3CF6C0AC412554B7183u96FG" TargetMode="External"/><Relationship Id="rId82" Type="http://schemas.openxmlformats.org/officeDocument/2006/relationships/hyperlink" Target="consultantplus://offline/ref=751CD8CE5B5861EE932387DF73B8DE93F08797C5B30397D20C664D441ACF29C57F59C5A3CF6C0AC412554B7183u96FG" TargetMode="External"/><Relationship Id="rId90" Type="http://schemas.openxmlformats.org/officeDocument/2006/relationships/theme" Target="theme/theme1.xml"/><Relationship Id="rId19" Type="http://schemas.openxmlformats.org/officeDocument/2006/relationships/hyperlink" Target="consultantplus://offline/ref=751CD8CE5B5861EE932387DF73B8DE93F08097CFB10597D20C664D441ACF29C57F59C5A3CF6C0AC412554B7183u96FG" TargetMode="External"/><Relationship Id="rId4" Type="http://schemas.openxmlformats.org/officeDocument/2006/relationships/webSettings" Target="webSettings.xml"/><Relationship Id="rId9" Type="http://schemas.openxmlformats.org/officeDocument/2006/relationships/hyperlink" Target="consultantplus://offline/ref=751CD8CE5B5861EE932387DF73B8DE93F08696C4B50797D20C664D441ACF29C57F59C5A3CF6C0AC412554B7183u96FG" TargetMode="External"/><Relationship Id="rId14" Type="http://schemas.openxmlformats.org/officeDocument/2006/relationships/hyperlink" Target="consultantplus://offline/ref=751CD8CE5B5861EE932387DF73B8DE93F08795C7B50F97D20C664D441ACF29C57F59C5A3CF6C0AC412554B7183u96FG" TargetMode="External"/><Relationship Id="rId22" Type="http://schemas.openxmlformats.org/officeDocument/2006/relationships/hyperlink" Target="consultantplus://offline/ref=751CD8CE5B5861EE932387DF73B8DE93F08697CFB60097D20C664D441ACF29C57F59C5A3CF6C0AC412554B7183u96FG" TargetMode="External"/><Relationship Id="rId27" Type="http://schemas.openxmlformats.org/officeDocument/2006/relationships/hyperlink" Target="consultantplus://offline/ref=751CD8CE5B5861EE932387DF73B8DE93F08693C3B60097D20C664D441ACF29C56D599DACCE6A10CF411A0D248C9E1CEFDEE723C21AFBuF67G" TargetMode="External"/><Relationship Id="rId30" Type="http://schemas.openxmlformats.org/officeDocument/2006/relationships/hyperlink" Target="consultantplus://offline/ref=751CD8CE5B5861EE932387DF73B8DE93F08692C1B00197D20C664D441ACF29C56D599DACC86D14CF411A0D248C9E1CEFDEE723C21AFBuF67G" TargetMode="External"/><Relationship Id="rId35" Type="http://schemas.openxmlformats.org/officeDocument/2006/relationships/hyperlink" Target="consultantplus://offline/ref=751CD8CE5B5861EE932387DF73B8DE93F08797C5B30397D20C664D441ACF29C57F59C5A3CF6C0AC412554B7183u96FG" TargetMode="External"/><Relationship Id="rId43" Type="http://schemas.openxmlformats.org/officeDocument/2006/relationships/hyperlink" Target="consultantplus://offline/ref=751CD8CE5B5861EE932387DF73B8DE93F08696C4B50797D20C664D441ACF29C56D599DAACE6C1F90440F1C7C809C01F1D9FE3FC018uF69G" TargetMode="External"/><Relationship Id="rId48" Type="http://schemas.openxmlformats.org/officeDocument/2006/relationships/hyperlink" Target="consultantplus://offline/ref=751CD8CE5B5861EE932387DF73B8DE93F08696C4B50797D20C664D441ACF29C56D599DADC66E1F90440F1C7C809C01F1D9FE3FC018uF69G" TargetMode="External"/><Relationship Id="rId56" Type="http://schemas.openxmlformats.org/officeDocument/2006/relationships/hyperlink" Target="consultantplus://offline/ref=A2E60D782AC103689636025A526E02151C6982BA223F333ED0C37358D050F50E857E4AC777946E97C1D0D908B25D1AEA94349B5E6E19939358F3857628c1C" TargetMode="External"/><Relationship Id="rId64" Type="http://schemas.openxmlformats.org/officeDocument/2006/relationships/hyperlink" Target="consultantplus://offline/ref=751CD8CE5B5861EE932387DF73B8DE93F08696C4B50797D20C664D441ACF29C56D599DACC76D1F90440F1C7C809C01F1D9FE3FC018uF69G" TargetMode="External"/><Relationship Id="rId69" Type="http://schemas.openxmlformats.org/officeDocument/2006/relationships/hyperlink" Target="consultantplus://offline/ref=751CD8CE5B5861EE932387DF73B8DE93F08696C4B50797D20C664D441ACF29C57F59C5A3CF6C0AC412554B7183u96FG" TargetMode="External"/><Relationship Id="rId77" Type="http://schemas.openxmlformats.org/officeDocument/2006/relationships/hyperlink" Target="consultantplus://offline/ref=751CD8CE5B5861EE932387DF73B8DE93F08696C4B50797D20C664D441ACF29C57F59C5A3CF6C0AC412554B7183u96FG" TargetMode="External"/><Relationship Id="rId8" Type="http://schemas.openxmlformats.org/officeDocument/2006/relationships/hyperlink" Target="consultantplus://offline/ref=751CD8CE5B5861EE932387DF73B8DE93F08696C4B50797D20C664D441ACF29C57F59C5A3CF6C0AC412554B7183u96FG" TargetMode="External"/><Relationship Id="rId51" Type="http://schemas.openxmlformats.org/officeDocument/2006/relationships/hyperlink" Target="consultantplus://offline/ref=751CD8CE5B5861EE932387DF73B8DE93F08696C4B50797D20C664D441ACF29C56D599DACC76D1F90440F1C7C809C01F1D9FE3FC018uF69G" TargetMode="External"/><Relationship Id="rId72" Type="http://schemas.openxmlformats.org/officeDocument/2006/relationships/hyperlink" Target="consultantplus://offline/ref=751CD8CE5B5861EE932387DF73B8DE93F08795C2B20F97D20C664D441ACF29C56D599DAACF671F90440F1C7C809C01F1D9FE3FC018uF69G" TargetMode="External"/><Relationship Id="rId80" Type="http://schemas.openxmlformats.org/officeDocument/2006/relationships/hyperlink" Target="consultantplus://offline/ref=751CD8CE5B5861EE932387DF73B8DE93F08797C5B30397D20C664D441ACF29C57F59C5A3CF6C0AC412554B7183u96FG" TargetMode="External"/><Relationship Id="rId85" Type="http://schemas.openxmlformats.org/officeDocument/2006/relationships/image" Target="media/image3.wmf"/><Relationship Id="rId3" Type="http://schemas.openxmlformats.org/officeDocument/2006/relationships/settings" Target="settings.xml"/><Relationship Id="rId12" Type="http://schemas.openxmlformats.org/officeDocument/2006/relationships/hyperlink" Target="consultantplus://offline/ref=751CD8CE5B5861EE932387DF73B8DE93F08696C4B50797D20C664D441ACF29C57F59C5A3CF6C0AC412554B7183u96FG" TargetMode="External"/><Relationship Id="rId17" Type="http://schemas.openxmlformats.org/officeDocument/2006/relationships/hyperlink" Target="consultantplus://offline/ref=751CD8CE5B5861EE932387DF73B8DE93F08696C4B50797D20C664D441ACF29C57F59C5A3CF6C0AC412554B7183u96FG" TargetMode="External"/><Relationship Id="rId25" Type="http://schemas.openxmlformats.org/officeDocument/2006/relationships/hyperlink" Target="consultantplus://offline/ref=751CD8CE5B5861EE932387DF73B8DE93F08692C1B00197D20C664D441ACF29C57F59C5A3CF6C0AC412554B7183u96FG" TargetMode="External"/><Relationship Id="rId33" Type="http://schemas.openxmlformats.org/officeDocument/2006/relationships/hyperlink" Target="consultantplus://offline/ref=5B831C5BEA510C9248EFFD6F0EE05CAE3490BDD9808DDD98E2B4EEA138690DBBB670556CFCA83C5D7D4C908658808C472CB22013289AC1FAg5d3B" TargetMode="External"/><Relationship Id="rId38" Type="http://schemas.openxmlformats.org/officeDocument/2006/relationships/hyperlink" Target="consultantplus://offline/ref=751CD8CE5B5861EE932387DF73B8DE93F08696C4B50797D20C664D441ACF29C57F59C5A3CF6C0AC412554B7183u96FG" TargetMode="External"/><Relationship Id="rId46" Type="http://schemas.openxmlformats.org/officeDocument/2006/relationships/hyperlink" Target="consultantplus://offline/ref=751CD8CE5B5861EE932387DF73B8DE93F08696C4B50797D20C664D441ACF29C57F59C5A3CF6C0AC412554B7183u96FG" TargetMode="External"/><Relationship Id="rId59" Type="http://schemas.openxmlformats.org/officeDocument/2006/relationships/hyperlink" Target="consultantplus://offline/ref=751CD8CE5B5861EE932387DF73B8DE93F08696C4B50797D20C664D441ACF29C57F59C5A3CF6C0AC412554B7183u96FG" TargetMode="External"/><Relationship Id="rId67" Type="http://schemas.openxmlformats.org/officeDocument/2006/relationships/hyperlink" Target="consultantplus://offline/ref=751CD8CE5B5861EE932387DF73B8DE93F08696C4B50797D20C664D441ACF29C56D599DACCE681F90440F1C7C809C01F1D9FE3FC018uF69G" TargetMode="External"/><Relationship Id="rId20" Type="http://schemas.openxmlformats.org/officeDocument/2006/relationships/hyperlink" Target="consultantplus://offline/ref=751CD8CE5B5861EE932387DF73B8DE93F08097CFB10597D20C664D441ACF29C57F59C5A3CF6C0AC412554B7183u96FG" TargetMode="External"/><Relationship Id="rId41" Type="http://schemas.openxmlformats.org/officeDocument/2006/relationships/hyperlink" Target="consultantplus://offline/ref=751CD8CE5B5861EE932387DF73B8DE93F08696C4B50797D20C664D441ACF29C56D599DACC9681F90440F1C7C809C01F1D9FE3FC018uF69G" TargetMode="External"/><Relationship Id="rId54" Type="http://schemas.openxmlformats.org/officeDocument/2006/relationships/hyperlink" Target="consultantplus://offline/ref=ABEF94C346A9D036DE05299DF0BAF2773DB835E629733ECA7E83D7220FDC89DB76218ABD16BE0A0BDBE1CB4242508575A5DB38B68899F23AD1528253z5R1C" TargetMode="External"/><Relationship Id="rId62" Type="http://schemas.openxmlformats.org/officeDocument/2006/relationships/hyperlink" Target="consultantplus://offline/ref=751CD8CE5B5861EE932387DF73B8DE93F08696C4B50797D20C664D441ACF29C57F59C5A3CF6C0AC412554B7183u96FG" TargetMode="External"/><Relationship Id="rId70" Type="http://schemas.openxmlformats.org/officeDocument/2006/relationships/hyperlink" Target="consultantplus://offline/ref=751CD8CE5B5861EE932387DF73B8DE93F08795C2B20F97D20C664D441ACF29C57F59C5A3CF6C0AC412554B7183u96FG" TargetMode="External"/><Relationship Id="rId75" Type="http://schemas.openxmlformats.org/officeDocument/2006/relationships/hyperlink" Target="consultantplus://offline/ref=751CD8CE5B5861EE932387DF73B8DE93F08795C2B20F97D20C664D441ACF29C56D599DAFCE6F11CC17401D20C5CA12F0DDFE3DC704FBF7B6u664G" TargetMode="External"/><Relationship Id="rId83" Type="http://schemas.openxmlformats.org/officeDocument/2006/relationships/hyperlink" Target="consultantplus://offline/ref=751CD8CE5B5861EE932387DF73B8DE93F08797C5B30397D20C664D441ACF29C57F59C5A3CF6C0AC412554B7183u96FG"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consultantplus://offline/ref=751CD8CE5B5861EE932387DF73B8DE93F18290C1B30297D20C664D441ACF29C57F59C5A3CF6C0AC412554B7183u96FG" TargetMode="External"/><Relationship Id="rId23" Type="http://schemas.openxmlformats.org/officeDocument/2006/relationships/hyperlink" Target="consultantplus://offline/ref=751CD8CE5B5861EE932387DF73B8DE93F08696C4B50797D20C664D441ACF29C57F59C5A3CF6C0AC412554B7183u96FG" TargetMode="External"/><Relationship Id="rId28" Type="http://schemas.openxmlformats.org/officeDocument/2006/relationships/hyperlink" Target="consultantplus://offline/ref=751CD8CE5B5861EE932387DF73B8DE93F08693C3B60097D20C664D441ACF29C56D599DACCE6816CF411A0D248C9E1CEFDEE723C21AFBuF67G" TargetMode="External"/><Relationship Id="rId36" Type="http://schemas.openxmlformats.org/officeDocument/2006/relationships/hyperlink" Target="consultantplus://offline/ref=751CD8CE5B5861EE932387DF73B8DE93F08696C4B50797D20C664D441ACF29C56D599DACC76D1F90440F1C7C809C01F1D9FE3FC018uF69G" TargetMode="External"/><Relationship Id="rId49" Type="http://schemas.openxmlformats.org/officeDocument/2006/relationships/hyperlink" Target="consultantplus://offline/ref=751CD8CE5B5861EE932387DF73B8DE93F08696C4B50797D20C664D441ACF29C56D599DAFC7661F90440F1C7C809C01F1D9FE3FC018uF69G" TargetMode="External"/><Relationship Id="rId57" Type="http://schemas.openxmlformats.org/officeDocument/2006/relationships/hyperlink" Target="consultantplus://offline/ref=A2E60D782AC103689636025A526E02151C6982BA223F333ED0C37358D050F50E857E4AC777946E97C1D0D908B15D1AEA94349B5E6E19939358F3857628c1C" TargetMode="External"/><Relationship Id="rId10" Type="http://schemas.openxmlformats.org/officeDocument/2006/relationships/hyperlink" Target="consultantplus://offline/ref=751CD8CE5B5861EE932387DF73B8DE93F18B90C3BA50C0D05D334341129F73D57B1091ADD06F13DA174B4Bu761G" TargetMode="External"/><Relationship Id="rId31" Type="http://schemas.openxmlformats.org/officeDocument/2006/relationships/hyperlink" Target="consultantplus://offline/ref=751CD8CE5B5861EE932387DF73B8DE93F08795C2B20F97D20C664D441ACF29C57F59C5A3CF6C0AC412554B7183u96FG" TargetMode="External"/><Relationship Id="rId44" Type="http://schemas.openxmlformats.org/officeDocument/2006/relationships/hyperlink" Target="consultantplus://offline/ref=751CD8CE5B5861EE932387DF73B8DE93F08696C4B50797D20C664D441ACF29C57F59C5A3CF6C0AC412554B7183u96FG" TargetMode="External"/><Relationship Id="rId52" Type="http://schemas.openxmlformats.org/officeDocument/2006/relationships/hyperlink" Target="consultantplus://offline/ref=ABEF94C346A9D036DE05299DF0BAF2773DB835E629733ECA7E83D7220FDC89DB76218ABD16BE0A0BDBE1CB4343508575A5DB38B68899F23AD1528253z5R1C" TargetMode="External"/><Relationship Id="rId60" Type="http://schemas.openxmlformats.org/officeDocument/2006/relationships/hyperlink" Target="consultantplus://offline/ref=751CD8CE5B5861EE932387DF73B8DE93F08696C4B50797D20C664D441ACF29C57F59C5A3CF6C0AC412554B7183u96FG" TargetMode="External"/><Relationship Id="rId65" Type="http://schemas.openxmlformats.org/officeDocument/2006/relationships/hyperlink" Target="consultantplus://offline/ref=751CD8CE5B5861EE932387DF73B8DE93F08097CFB10597D20C664D441ACF29C57F59C5A3CF6C0AC412554B7183u96FG" TargetMode="External"/><Relationship Id="rId73" Type="http://schemas.openxmlformats.org/officeDocument/2006/relationships/hyperlink" Target="consultantplus://offline/ref=751CD8CE5B5861EE932387DF73B8DE93F08795C2B20F97D20C664D441ACF29C56D599DAFCE6E1CC21C401D20C5CA12F0DDFE3DC704FBF7B6u664G" TargetMode="External"/><Relationship Id="rId78" Type="http://schemas.openxmlformats.org/officeDocument/2006/relationships/hyperlink" Target="consultantplus://offline/ref=751CD8CE5B5861EE932387DF73B8DE93F08795C2B20F97D20C664D441ACF29C56D599DAFCE6E16C112401D20C5CA12F0DDFE3DC704FBF7B6u664G" TargetMode="External"/><Relationship Id="rId81" Type="http://schemas.openxmlformats.org/officeDocument/2006/relationships/hyperlink" Target="consultantplus://offline/ref=751CD8CE5B5861EE932387DF73B8DE93F08696C4B70F97D20C664D441ACF29C57F59C5A3CF6C0AC412554B7183u96FG" TargetMode="External"/><Relationship Id="rId86"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F4844-2684-47E1-9966-94FF76F1B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66</Pages>
  <Words>36312</Words>
  <Characters>206983</Characters>
  <Application>Microsoft Office Word</Application>
  <DocSecurity>0</DocSecurity>
  <Lines>1724</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Lenshina</dc:creator>
  <cp:lastModifiedBy>Пользователь Windows</cp:lastModifiedBy>
  <cp:revision>24</cp:revision>
  <cp:lastPrinted>2022-03-24T04:50:00Z</cp:lastPrinted>
  <dcterms:created xsi:type="dcterms:W3CDTF">2021-06-04T06:01:00Z</dcterms:created>
  <dcterms:modified xsi:type="dcterms:W3CDTF">2022-04-18T11:22:00Z</dcterms:modified>
</cp:coreProperties>
</file>