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1A" w:rsidRPr="000A5FD4" w:rsidRDefault="00B2619E" w:rsidP="00381C88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19E">
        <w:rPr>
          <w:rStyle w:val="a3"/>
          <w:rFonts w:ascii="Times New Roman" w:hAnsi="Times New Roman" w:cs="Times New Roman"/>
          <w:bCs/>
          <w:noProof/>
          <w:sz w:val="20"/>
          <w:szCs w:val="20"/>
        </w:rPr>
        <w:drawing>
          <wp:inline distT="0" distB="0" distL="0" distR="0">
            <wp:extent cx="9675495" cy="6709082"/>
            <wp:effectExtent l="0" t="0" r="1905" b="0"/>
            <wp:docPr id="1" name="Рисунок 1" descr="C:\Users\User\Desktop\Муниципальное задание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униципальное задание 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495" cy="670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46500">
        <w:rPr>
          <w:rStyle w:val="a3"/>
          <w:rFonts w:ascii="Times New Roman" w:hAnsi="Times New Roman" w:cs="Times New Roman"/>
          <w:bCs/>
          <w:sz w:val="20"/>
          <w:szCs w:val="20"/>
        </w:rPr>
        <w:br w:type="page"/>
      </w:r>
      <w:r w:rsidR="004A3F1A" w:rsidRPr="000A5FD4"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 xml:space="preserve">Часть 1. Сведения об оказываемых </w:t>
      </w:r>
      <w:r w:rsidR="00381C88" w:rsidRPr="000A5FD4">
        <w:rPr>
          <w:rStyle w:val="a3"/>
          <w:rFonts w:ascii="Times New Roman" w:hAnsi="Times New Roman" w:cs="Times New Roman"/>
          <w:bCs/>
          <w:sz w:val="24"/>
          <w:szCs w:val="24"/>
        </w:rPr>
        <w:t>муниципальных</w:t>
      </w:r>
      <w:r w:rsidR="004A3F1A" w:rsidRPr="000A5FD4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услугах</w:t>
      </w:r>
    </w:p>
    <w:p w:rsidR="004A3F1A" w:rsidRPr="000A5FD4" w:rsidRDefault="004A3F1A" w:rsidP="00381C88">
      <w:pPr>
        <w:rPr>
          <w:rFonts w:ascii="Times New Roman" w:hAnsi="Times New Roman" w:cs="Times New Roman"/>
          <w:sz w:val="24"/>
          <w:szCs w:val="24"/>
        </w:rPr>
      </w:pPr>
    </w:p>
    <w:p w:rsidR="00827FFD" w:rsidRPr="000A5FD4" w:rsidRDefault="004A3F1A" w:rsidP="00827FFD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B85E16" w:rsidRPr="000A5FD4">
        <w:rPr>
          <w:rFonts w:ascii="Times New Roman" w:hAnsi="Times New Roman" w:cs="Times New Roman"/>
          <w:sz w:val="24"/>
          <w:szCs w:val="24"/>
        </w:rPr>
        <w:t>_</w:t>
      </w:r>
      <w:r w:rsidR="00597907" w:rsidRPr="000A5FD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85E16" w:rsidRPr="000A5FD4">
        <w:rPr>
          <w:rFonts w:ascii="Times New Roman" w:hAnsi="Times New Roman" w:cs="Times New Roman"/>
          <w:sz w:val="24"/>
          <w:szCs w:val="24"/>
        </w:rPr>
        <w:t>_</w:t>
      </w:r>
      <w:r w:rsidR="00827FFD" w:rsidRPr="000A5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FFD" w:rsidRPr="000A5FD4" w:rsidRDefault="00827FFD" w:rsidP="00827FFD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f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  <w:gridCol w:w="5277"/>
      </w:tblGrid>
      <w:tr w:rsidR="00827FFD" w:rsidRPr="000A5FD4" w:rsidTr="00827FFD">
        <w:tc>
          <w:tcPr>
            <w:tcW w:w="9027" w:type="dxa"/>
          </w:tcPr>
          <w:p w:rsidR="00827FFD" w:rsidRPr="000A5FD4" w:rsidRDefault="00827FFD" w:rsidP="00827FFD">
            <w:pPr>
              <w:pStyle w:val="aff9"/>
              <w:numPr>
                <w:ilvl w:val="0"/>
                <w:numId w:val="6"/>
              </w:numPr>
              <w:ind w:left="698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  <w:p w:rsidR="00827FFD" w:rsidRPr="000A5FD4" w:rsidRDefault="00827FFD" w:rsidP="00827FFD">
            <w:pPr>
              <w:pStyle w:val="aff9"/>
              <w:ind w:left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Реализация основных общеобразовательных программ дошкольного образования </w:t>
            </w:r>
          </w:p>
        </w:tc>
        <w:tc>
          <w:tcPr>
            <w:tcW w:w="5277" w:type="dxa"/>
          </w:tcPr>
          <w:p w:rsidR="00827FFD" w:rsidRPr="000A5FD4" w:rsidRDefault="00827FFD" w:rsidP="00827FFD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(отраслевому) перечню</w:t>
            </w:r>
          </w:p>
          <w:p w:rsidR="00827FFD" w:rsidRPr="000A5FD4" w:rsidRDefault="00827FFD" w:rsidP="00827F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5676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  <w:r w:rsidRPr="000A5F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C937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Д45</w:t>
            </w:r>
            <w:r w:rsidRPr="000A5F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27FFD" w:rsidRPr="000A5FD4" w:rsidRDefault="00827FFD" w:rsidP="00827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FD" w:rsidRPr="000A5FD4" w:rsidTr="00827FFD">
        <w:tc>
          <w:tcPr>
            <w:tcW w:w="9027" w:type="dxa"/>
          </w:tcPr>
          <w:p w:rsidR="00827FFD" w:rsidRPr="000A5FD4" w:rsidRDefault="00827FFD" w:rsidP="00827FFD">
            <w:pPr>
              <w:pStyle w:val="aff9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  <w:p w:rsidR="00827FFD" w:rsidRPr="000A5FD4" w:rsidRDefault="00827FFD" w:rsidP="00827FFD">
            <w:pPr>
              <w:ind w:left="6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A5F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физические лица </w:t>
            </w: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5277" w:type="dxa"/>
          </w:tcPr>
          <w:p w:rsidR="00827FFD" w:rsidRPr="000A5FD4" w:rsidRDefault="00827FFD" w:rsidP="00827FFD">
            <w:pPr>
              <w:pStyle w:val="af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FD" w:rsidRPr="000A5FD4" w:rsidTr="00827FFD">
        <w:tc>
          <w:tcPr>
            <w:tcW w:w="14304" w:type="dxa"/>
            <w:gridSpan w:val="2"/>
          </w:tcPr>
          <w:p w:rsidR="00827FFD" w:rsidRPr="000A5FD4" w:rsidRDefault="00827FFD" w:rsidP="00827FFD">
            <w:pPr>
              <w:pStyle w:val="aff9"/>
              <w:numPr>
                <w:ilvl w:val="0"/>
                <w:numId w:val="6"/>
              </w:numPr>
              <w:ind w:left="41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Показатели,  характеризующие  объем  и (или) качество муниципальной услуги:</w:t>
            </w:r>
          </w:p>
        </w:tc>
      </w:tr>
    </w:tbl>
    <w:p w:rsidR="00827FFD" w:rsidRPr="000A5FD4" w:rsidRDefault="00827FFD" w:rsidP="00827FFD">
      <w:pPr>
        <w:pStyle w:val="aff9"/>
        <w:jc w:val="both"/>
        <w:rPr>
          <w:rFonts w:ascii="Times New Roman" w:hAnsi="Times New Roman" w:cs="Times New Roman"/>
          <w:sz w:val="24"/>
          <w:szCs w:val="24"/>
        </w:rPr>
      </w:pPr>
    </w:p>
    <w:p w:rsidR="00827FFD" w:rsidRPr="000A5FD4" w:rsidRDefault="00827FFD" w:rsidP="00827FFD">
      <w:pPr>
        <w:pStyle w:val="aff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</w:t>
      </w:r>
      <w:r w:rsidRPr="000A5FD4">
        <w:rPr>
          <w:rFonts w:ascii="Times New Roman" w:hAnsi="Times New Roman" w:cs="Times New Roman"/>
          <w:b/>
          <w:sz w:val="24"/>
          <w:szCs w:val="24"/>
        </w:rPr>
        <w:t>качество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418"/>
        <w:gridCol w:w="991"/>
        <w:gridCol w:w="993"/>
        <w:gridCol w:w="1030"/>
        <w:gridCol w:w="5237"/>
        <w:gridCol w:w="567"/>
        <w:gridCol w:w="567"/>
        <w:gridCol w:w="963"/>
        <w:gridCol w:w="708"/>
        <w:gridCol w:w="709"/>
      </w:tblGrid>
      <w:tr w:rsidR="00592F60" w:rsidRPr="000A5FD4" w:rsidTr="0056764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592F60" w:rsidRPr="000A5FD4" w:rsidTr="0056764A">
        <w:trPr>
          <w:trHeight w:val="484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9" w:history="1">
              <w:r w:rsidRPr="0056764A">
                <w:rPr>
                  <w:rStyle w:val="a4"/>
                  <w:rFonts w:ascii="Times New Roman" w:hAnsi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23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2F60" w:rsidRPr="000A5FD4" w:rsidTr="0056764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Категория потребителей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Возраст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5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60" w:rsidRPr="0056764A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592F60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592F60" w:rsidRPr="0056764A" w:rsidRDefault="00592F60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(финансовый год)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="00592F60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592F60" w:rsidRPr="0056764A" w:rsidRDefault="00592F60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60" w:rsidRPr="0056764A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="00592F60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592F60" w:rsidRPr="0056764A" w:rsidRDefault="00592F60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592F60" w:rsidRPr="000A5FD4" w:rsidTr="0056764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60" w:rsidRPr="0056764A" w:rsidRDefault="00592F60" w:rsidP="00827FFD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892749" w:rsidRPr="000A5FD4" w:rsidTr="0056764A"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764A" w:rsidRPr="0056764A" w:rsidRDefault="0056764A" w:rsidP="0056764A">
            <w:pPr>
              <w:pStyle w:val="aff8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B54B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801011О.99.0.БВ24ВТ21000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56764A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07319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49" w:rsidRPr="000A5FD4" w:rsidRDefault="00892749" w:rsidP="00827FFD">
            <w:pPr>
              <w:shd w:val="clear" w:color="auto" w:fill="FFFFFF"/>
              <w:spacing w:line="27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A5FD4" w:rsidRDefault="00892749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485" w:rsidRPr="000A5FD4" w:rsidTr="0056764A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4F1485" w:rsidP="00827FFD">
            <w:pPr>
              <w:shd w:val="clear" w:color="auto" w:fill="FFFFFF"/>
              <w:spacing w:line="274" w:lineRule="exact"/>
              <w:ind w:right="87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</w:tr>
      <w:tr w:rsidR="004F1485" w:rsidRPr="000A5FD4" w:rsidTr="0056764A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4F1485" w:rsidP="00827FFD">
            <w:pPr>
              <w:shd w:val="clear" w:color="auto" w:fill="FFFFFF"/>
              <w:spacing w:line="274" w:lineRule="exact"/>
              <w:ind w:right="5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</w:tr>
      <w:tr w:rsidR="004F1485" w:rsidRPr="000A5FD4" w:rsidTr="0056764A">
        <w:trPr>
          <w:trHeight w:val="267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56764A" w:rsidP="00827FFD">
            <w:pPr>
              <w:shd w:val="clear" w:color="auto" w:fill="FFFFFF"/>
              <w:spacing w:line="274" w:lineRule="exact"/>
              <w:ind w:right="15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F1485"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B54C85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</w:tr>
      <w:tr w:rsidR="00892749" w:rsidRPr="000A5FD4" w:rsidTr="0056764A">
        <w:trPr>
          <w:trHeight w:val="1092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6764A" w:rsidRPr="0056764A" w:rsidRDefault="0056764A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54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801011О.99.0.БВ24ВУ41000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56764A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за исключением обучающихся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ограниченными возможностями здоровья (ОВЗ) и детей-инвалидов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3 лет до 8 лет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07319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49" w:rsidRPr="000A5FD4" w:rsidRDefault="00892749" w:rsidP="00827FFD">
            <w:pPr>
              <w:shd w:val="clear" w:color="auto" w:fill="FFFFFF"/>
              <w:spacing w:line="27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A5FD4" w:rsidRDefault="00892749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485" w:rsidRPr="000A5FD4" w:rsidTr="0056764A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4F1485" w:rsidP="00827FFD">
            <w:pPr>
              <w:shd w:val="clear" w:color="auto" w:fill="FFFFFF"/>
              <w:spacing w:line="274" w:lineRule="exact"/>
              <w:ind w:right="87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</w:tr>
      <w:tr w:rsidR="004F1485" w:rsidRPr="000A5FD4" w:rsidTr="0056764A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4F1485" w:rsidP="00827FFD">
            <w:pPr>
              <w:shd w:val="clear" w:color="auto" w:fill="FFFFFF"/>
              <w:spacing w:line="274" w:lineRule="exact"/>
              <w:ind w:right="5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827FFD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</w:tr>
      <w:tr w:rsidR="004F1485" w:rsidRPr="000A5FD4" w:rsidTr="0056764A"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56764A" w:rsidP="00827FFD">
            <w:pPr>
              <w:shd w:val="clear" w:color="auto" w:fill="FFFFFF"/>
              <w:spacing w:line="274" w:lineRule="exact"/>
              <w:ind w:right="15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F1485"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B54C85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</w:tr>
      <w:tr w:rsidR="00892749" w:rsidRPr="000A5FD4" w:rsidTr="0056764A"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56764A" w:rsidRPr="0056764A" w:rsidRDefault="0056764A" w:rsidP="00892749">
            <w:pPr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801011О.99.0.БВ24АВ41000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56764A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844352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07319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49" w:rsidRPr="000A5FD4" w:rsidRDefault="00892749" w:rsidP="00132FE0">
            <w:pPr>
              <w:shd w:val="clear" w:color="auto" w:fill="FFFFFF"/>
              <w:spacing w:line="274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1.Соответствие развивающей предметно-пространственной </w:t>
            </w: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среды МБДОУ   образовательной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дошкольного образования, реализуемой в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учреждении, требованиям  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ФГОС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A5FD4" w:rsidRDefault="00892749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  <w:p w:rsidR="00892749" w:rsidRPr="000A5FD4" w:rsidRDefault="00892749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1485" w:rsidRPr="000A5FD4" w:rsidTr="0056764A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4F1485" w:rsidP="00132FE0">
            <w:pPr>
              <w:shd w:val="clear" w:color="auto" w:fill="FFFFFF"/>
              <w:spacing w:line="274" w:lineRule="exact"/>
              <w:ind w:right="87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2.Удовлетворённость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</w:tr>
      <w:tr w:rsidR="004F1485" w:rsidRPr="000A5FD4" w:rsidTr="0056764A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4F1485" w:rsidP="00132FE0">
            <w:pPr>
              <w:shd w:val="clear" w:color="auto" w:fill="FFFFFF"/>
              <w:spacing w:line="274" w:lineRule="exact"/>
              <w:ind w:right="59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педагогического персонала, 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оказывающего образовательную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услугу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100%</w:t>
            </w:r>
          </w:p>
        </w:tc>
      </w:tr>
      <w:tr w:rsidR="004F1485" w:rsidRPr="000A5FD4" w:rsidTr="0056764A"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827FFD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A5FD4" w:rsidRDefault="0056764A" w:rsidP="00132FE0">
            <w:pPr>
              <w:shd w:val="clear" w:color="auto" w:fill="FFFFFF"/>
              <w:spacing w:line="274" w:lineRule="exact"/>
              <w:ind w:right="15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F1485" w:rsidRPr="000A5FD4">
              <w:rPr>
                <w:rFonts w:ascii="Times New Roman" w:hAnsi="Times New Roman" w:cs="Times New Roman"/>
                <w:sz w:val="20"/>
                <w:szCs w:val="20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621E07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70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70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A5FD4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70</w:t>
            </w:r>
            <w:r w:rsidRPr="000A5F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%</w:t>
            </w:r>
          </w:p>
        </w:tc>
      </w:tr>
    </w:tbl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Допустимые  (возможные)  отклонения от установленных показателей качества муниципальной  услуги,  в  пределах  которых  муниципальное  задание считается выполненным (процентов) __</w:t>
      </w:r>
      <w:r w:rsidRPr="000A5FD4">
        <w:rPr>
          <w:rFonts w:ascii="Times New Roman" w:hAnsi="Times New Roman" w:cs="Times New Roman"/>
          <w:sz w:val="24"/>
          <w:szCs w:val="24"/>
          <w:u w:val="single"/>
        </w:rPr>
        <w:t>±</w:t>
      </w:r>
      <w:r w:rsidRPr="000A5FD4">
        <w:rPr>
          <w:rFonts w:ascii="Times New Roman" w:hAnsi="Times New Roman" w:cs="Times New Roman"/>
          <w:color w:val="FF0000"/>
          <w:sz w:val="24"/>
          <w:szCs w:val="24"/>
          <w:u w:val="single"/>
        </w:rPr>
        <w:t>10%</w:t>
      </w:r>
      <w:r w:rsidRPr="000A5FD4">
        <w:rPr>
          <w:rFonts w:ascii="Times New Roman" w:hAnsi="Times New Roman" w:cs="Times New Roman"/>
          <w:sz w:val="24"/>
          <w:szCs w:val="24"/>
        </w:rPr>
        <w:t>____.</w:t>
      </w:r>
    </w:p>
    <w:p w:rsidR="00827FFD" w:rsidRPr="000A5FD4" w:rsidRDefault="00827FFD" w:rsidP="00827FFD">
      <w:pPr>
        <w:rPr>
          <w:rFonts w:ascii="Times New Roman" w:hAnsi="Times New Roman" w:cs="Times New Roman"/>
          <w:sz w:val="24"/>
          <w:szCs w:val="24"/>
        </w:rPr>
      </w:pPr>
    </w:p>
    <w:p w:rsidR="00827FFD" w:rsidRDefault="00827FFD" w:rsidP="004F1485">
      <w:pPr>
        <w:pStyle w:val="aff9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Pr="000A5FD4">
        <w:rPr>
          <w:rFonts w:ascii="Times New Roman" w:hAnsi="Times New Roman" w:cs="Times New Roman"/>
          <w:b/>
          <w:sz w:val="24"/>
          <w:szCs w:val="24"/>
        </w:rPr>
        <w:t>объем</w:t>
      </w:r>
      <w:r w:rsidRPr="000A5FD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992"/>
        <w:gridCol w:w="851"/>
        <w:gridCol w:w="1276"/>
        <w:gridCol w:w="992"/>
        <w:gridCol w:w="992"/>
        <w:gridCol w:w="615"/>
        <w:gridCol w:w="661"/>
        <w:gridCol w:w="851"/>
        <w:gridCol w:w="851"/>
        <w:gridCol w:w="850"/>
        <w:gridCol w:w="850"/>
        <w:gridCol w:w="851"/>
      </w:tblGrid>
      <w:tr w:rsidR="004F1485" w:rsidRPr="000E71BC" w:rsidTr="0056764A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4F1485" w:rsidRPr="000E71BC" w:rsidTr="0056764A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0" w:history="1">
              <w:r w:rsidRPr="0056764A">
                <w:rPr>
                  <w:rStyle w:val="a4"/>
                  <w:rFonts w:ascii="Times New Roman" w:hAnsi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485" w:rsidRPr="0056764A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4F1485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485" w:rsidRPr="0056764A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="004F1485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485" w:rsidRPr="0056764A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="004F1485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485" w:rsidRPr="0056764A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4F1485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485" w:rsidRPr="0056764A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="004F1485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485" w:rsidRPr="0056764A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="004F1485" w:rsidRPr="0056764A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4F1485" w:rsidRPr="000E71BC" w:rsidTr="0056764A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Возраст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1485" w:rsidRPr="000E71BC" w:rsidTr="0056764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56764A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64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892749" w:rsidRPr="000E71BC" w:rsidTr="0056764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41261" w:rsidRDefault="0056764A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DB54B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801011О.99.0.БВ24ВТ21000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за исключением обучающихся с ограниченными возможностями здоровья (ОВЗ) и 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детей-инвалидов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1 года до 3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960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43B" w:rsidRPr="007B343B" w:rsidRDefault="004F632D" w:rsidP="007B343B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657083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657083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E71BC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Default="00892749" w:rsidP="0056764A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Default="00892749" w:rsidP="0056764A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637AB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</w:tr>
      <w:tr w:rsidR="00892749" w:rsidRPr="000E71BC" w:rsidTr="0056764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41261" w:rsidRDefault="0056764A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DB54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801011О.99.0.БВ24ВУ41000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960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657083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657083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657083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E71BC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Default="00892749" w:rsidP="0056764A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Default="00892749" w:rsidP="0056764A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</w:tr>
      <w:tr w:rsidR="00892749" w:rsidRPr="000E71BC" w:rsidTr="0056764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CE1BC1" w:rsidRDefault="0056764A" w:rsidP="0089274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801011О.99.0.БВ24АВ41000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с ограниченными возможностями здоровья (ОВЗ)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0A5FD4" w:rsidRDefault="00892749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960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AA6B4D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657083" w:rsidRDefault="00892749" w:rsidP="000125E3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125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Pr="00657083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657083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Pr="000E71BC" w:rsidRDefault="00892749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749" w:rsidRDefault="00892749" w:rsidP="0056764A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2749" w:rsidRDefault="00892749" w:rsidP="0056764A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</w:tr>
    </w:tbl>
    <w:p w:rsidR="004F1485" w:rsidRPr="004F1485" w:rsidRDefault="004F1485" w:rsidP="004F1485"/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Допустимые (возможные)  отклонения  от  установленных показателей объема муниципальной услуги,  в  пределах  которых  муниципальное  задание считается выполненным (процентов) __</w:t>
      </w:r>
      <w:r w:rsidRPr="000A5FD4">
        <w:rPr>
          <w:rFonts w:ascii="Times New Roman" w:hAnsi="Times New Roman" w:cs="Times New Roman"/>
          <w:color w:val="FF0000"/>
          <w:sz w:val="24"/>
          <w:szCs w:val="24"/>
          <w:u w:val="single"/>
        </w:rPr>
        <w:t>±1</w:t>
      </w:r>
      <w:r w:rsidR="0054135F">
        <w:rPr>
          <w:rFonts w:ascii="Times New Roman" w:hAnsi="Times New Roman" w:cs="Times New Roman"/>
          <w:color w:val="FF0000"/>
          <w:sz w:val="24"/>
          <w:szCs w:val="24"/>
          <w:u w:val="single"/>
        </w:rPr>
        <w:t>5</w:t>
      </w:r>
      <w:r w:rsidRPr="000A5FD4">
        <w:rPr>
          <w:rFonts w:ascii="Times New Roman" w:hAnsi="Times New Roman" w:cs="Times New Roman"/>
          <w:color w:val="FF0000"/>
          <w:sz w:val="24"/>
          <w:szCs w:val="24"/>
          <w:u w:val="single"/>
        </w:rPr>
        <w:t>%</w:t>
      </w:r>
      <w:r w:rsidRPr="000A5FD4">
        <w:rPr>
          <w:rFonts w:ascii="Times New Roman" w:hAnsi="Times New Roman" w:cs="Times New Roman"/>
          <w:sz w:val="24"/>
          <w:szCs w:val="24"/>
        </w:rPr>
        <w:t>____.</w:t>
      </w:r>
    </w:p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4. Нормативные  правовые акты, устанавливающие размер платы (цену, тариф) либо порядок ее (его) установления: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2896"/>
        <w:gridCol w:w="1629"/>
        <w:gridCol w:w="1810"/>
        <w:gridCol w:w="6881"/>
      </w:tblGrid>
      <w:tr w:rsidR="00827FFD" w:rsidRPr="000A5FD4" w:rsidTr="00827FFD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827FFD" w:rsidRPr="000A5FD4" w:rsidTr="00827FFD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27FFD" w:rsidRPr="000A5FD4" w:rsidTr="00827FFD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7FFD" w:rsidRPr="000A5FD4" w:rsidTr="00827FFD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827FFD" w:rsidRPr="000A5FD4" w:rsidRDefault="00827FFD" w:rsidP="00827FFD">
      <w:pPr>
        <w:pStyle w:val="aff9"/>
        <w:rPr>
          <w:rFonts w:ascii="Times New Roman" w:hAnsi="Times New Roman" w:cs="Times New Roman"/>
          <w:sz w:val="24"/>
          <w:szCs w:val="24"/>
        </w:rPr>
      </w:pPr>
    </w:p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5.1. Нормативные  правовые  акты,  регулирующие  порядок  оказания  муниципальной  услуги</w:t>
      </w:r>
    </w:p>
    <w:tbl>
      <w:tblPr>
        <w:tblW w:w="156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1701"/>
        <w:gridCol w:w="1134"/>
        <w:gridCol w:w="8533"/>
      </w:tblGrid>
      <w:tr w:rsidR="00827FFD" w:rsidRPr="000A5FD4" w:rsidTr="00621E0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 РФ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29.12.2012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 образовании в Российской Федерации</w:t>
            </w:r>
          </w:p>
        </w:tc>
      </w:tr>
      <w:tr w:rsidR="00827FFD" w:rsidRPr="000A5FD4" w:rsidTr="00621E0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Федеральный закон 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06.10.2003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131-ФЗ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827FFD" w:rsidRPr="000A5FD4" w:rsidTr="00621E0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Федеральный закон 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06.10.1999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184-ФЗ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Федерации" (с изменениями и дополнениями)</w:t>
            </w:r>
          </w:p>
        </w:tc>
      </w:tr>
      <w:tr w:rsidR="0056764A" w:rsidRPr="000A5FD4" w:rsidTr="00621E07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4A" w:rsidRPr="00B769FF" w:rsidRDefault="0056764A" w:rsidP="0056764A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4A" w:rsidRPr="00B769FF" w:rsidRDefault="0056764A" w:rsidP="005676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Министерство образования и науки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4A" w:rsidRPr="00B769FF" w:rsidRDefault="0056764A" w:rsidP="005676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sz w:val="24"/>
                <w:szCs w:val="24"/>
              </w:rPr>
              <w:t>17.10.2013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4A" w:rsidRPr="00B769FF" w:rsidRDefault="0056764A" w:rsidP="005676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64A" w:rsidRPr="00B769FF" w:rsidRDefault="0056764A" w:rsidP="0056764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9FF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федерального государственного образовательного стандарта дошкольного образования</w:t>
            </w:r>
          </w:p>
          <w:p w:rsidR="0056764A" w:rsidRPr="00B769FF" w:rsidRDefault="0056764A" w:rsidP="005676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FFD" w:rsidRPr="000A5FD4" w:rsidRDefault="00827FFD" w:rsidP="00827FFD">
      <w:pPr>
        <w:pStyle w:val="aff9"/>
        <w:rPr>
          <w:rFonts w:ascii="Times New Roman" w:hAnsi="Times New Roman" w:cs="Times New Roman"/>
          <w:sz w:val="24"/>
          <w:szCs w:val="24"/>
        </w:rPr>
      </w:pPr>
    </w:p>
    <w:p w:rsidR="00827FFD" w:rsidRPr="000A5FD4" w:rsidRDefault="00827FFD" w:rsidP="00827FFD">
      <w:pPr>
        <w:pStyle w:val="aff9"/>
        <w:ind w:firstLine="567"/>
        <w:rPr>
          <w:rFonts w:ascii="Times New Roman" w:hAnsi="Times New Roman" w:cs="Times New Roman"/>
          <w:sz w:val="24"/>
          <w:szCs w:val="24"/>
        </w:rPr>
      </w:pPr>
      <w:r w:rsidRPr="000A5FD4">
        <w:rPr>
          <w:rFonts w:ascii="Times New Roman" w:hAnsi="Times New Roman" w:cs="Times New Roman"/>
          <w:sz w:val="24"/>
          <w:szCs w:val="24"/>
        </w:rPr>
        <w:t>5.2. Порядок  информирования  потенциальных  потребителей  муниципальной  услуги:</w:t>
      </w:r>
    </w:p>
    <w:p w:rsidR="00827FFD" w:rsidRPr="000A5FD4" w:rsidRDefault="00827FFD" w:rsidP="00827FF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  <w:gridCol w:w="5387"/>
      </w:tblGrid>
      <w:tr w:rsidR="00827FFD" w:rsidRPr="000A5FD4" w:rsidTr="00827FFD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 информирования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27FFD" w:rsidRPr="000A5FD4" w:rsidTr="00827FFD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7FFD" w:rsidRPr="000A5FD4" w:rsidTr="00827FFD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Объявления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FFD" w:rsidRPr="000A5FD4" w:rsidRDefault="00827FFD" w:rsidP="00827FFD">
            <w:pPr>
              <w:pStyle w:val="aff8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</w:tbl>
    <w:p w:rsidR="004A3F1A" w:rsidRPr="000A5FD4" w:rsidRDefault="004A3F1A" w:rsidP="00381C88">
      <w:pPr>
        <w:pStyle w:val="aff9"/>
        <w:jc w:val="center"/>
        <w:rPr>
          <w:rFonts w:ascii="Times New Roman" w:hAnsi="Times New Roman" w:cs="Times New Roman"/>
          <w:sz w:val="24"/>
          <w:szCs w:val="24"/>
        </w:rPr>
      </w:pPr>
    </w:p>
    <w:p w:rsidR="00132FE0" w:rsidRPr="00381C88" w:rsidRDefault="00132FE0" w:rsidP="00132FE0">
      <w:pPr>
        <w:pStyle w:val="aff9"/>
        <w:jc w:val="center"/>
        <w:rPr>
          <w:rFonts w:ascii="Times New Roman" w:hAnsi="Times New Roman" w:cs="Times New Roman"/>
          <w:sz w:val="28"/>
          <w:szCs w:val="28"/>
        </w:rPr>
      </w:pPr>
      <w:r w:rsidRPr="00381C88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32FE0" w:rsidRPr="00381C88" w:rsidRDefault="00132FE0" w:rsidP="00132FE0">
      <w:pPr>
        <w:rPr>
          <w:rFonts w:ascii="Times New Roman" w:hAnsi="Times New Roman" w:cs="Times New Roman"/>
          <w:sz w:val="28"/>
          <w:szCs w:val="28"/>
        </w:rPr>
      </w:pPr>
    </w:p>
    <w:p w:rsidR="00132FE0" w:rsidRDefault="00132FE0" w:rsidP="00132FE0">
      <w:pPr>
        <w:pStyle w:val="aff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  <w:gridCol w:w="5277"/>
      </w:tblGrid>
      <w:tr w:rsidR="00132FE0" w:rsidTr="00132FE0">
        <w:tc>
          <w:tcPr>
            <w:tcW w:w="9027" w:type="dxa"/>
          </w:tcPr>
          <w:p w:rsidR="00132FE0" w:rsidRDefault="00132FE0" w:rsidP="00132FE0">
            <w:pPr>
              <w:pStyle w:val="aff9"/>
              <w:numPr>
                <w:ilvl w:val="0"/>
                <w:numId w:val="4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FE0" w:rsidRDefault="00132FE0" w:rsidP="00132FE0">
            <w:pPr>
              <w:pStyle w:val="aff9"/>
              <w:ind w:left="8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Присмотр и уход__________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132FE0" w:rsidRPr="00C72C03" w:rsidRDefault="00132FE0" w:rsidP="00132FE0"/>
        </w:tc>
        <w:tc>
          <w:tcPr>
            <w:tcW w:w="5277" w:type="dxa"/>
          </w:tcPr>
          <w:p w:rsidR="00132FE0" w:rsidRDefault="00132FE0" w:rsidP="00132FE0">
            <w:pPr>
              <w:pStyle w:val="aff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 номер по базовому (отраслевому) перечню</w:t>
            </w:r>
          </w:p>
          <w:p w:rsidR="00132FE0" w:rsidRPr="00C72C03" w:rsidRDefault="00132FE0" w:rsidP="00132FE0">
            <w:pPr>
              <w:ind w:firstLine="0"/>
            </w:pPr>
            <w:r>
              <w:t>__________</w:t>
            </w:r>
            <w:r w:rsidR="0056764A">
              <w:rPr>
                <w:u w:val="single"/>
              </w:rPr>
              <w:t>50</w:t>
            </w:r>
            <w:r w:rsidRPr="003C0CDE">
              <w:rPr>
                <w:u w:val="single"/>
              </w:rPr>
              <w:t>.7</w:t>
            </w:r>
            <w:r>
              <w:rPr>
                <w:u w:val="single"/>
              </w:rPr>
              <w:t>85</w:t>
            </w:r>
            <w:r w:rsidRPr="003C0CDE">
              <w:rPr>
                <w:u w:val="single"/>
              </w:rPr>
              <w:t>.0</w:t>
            </w:r>
            <w:r>
              <w:t>_________________</w:t>
            </w:r>
          </w:p>
          <w:p w:rsidR="00132FE0" w:rsidRPr="00C72C03" w:rsidRDefault="00132FE0" w:rsidP="00132FE0"/>
        </w:tc>
      </w:tr>
      <w:tr w:rsidR="00132FE0" w:rsidTr="00132FE0">
        <w:tc>
          <w:tcPr>
            <w:tcW w:w="9027" w:type="dxa"/>
          </w:tcPr>
          <w:p w:rsidR="00132FE0" w:rsidRDefault="00132FE0" w:rsidP="00132FE0">
            <w:pPr>
              <w:pStyle w:val="aff9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муниципальной услуги</w:t>
            </w:r>
          </w:p>
          <w:p w:rsidR="00132FE0" w:rsidRPr="00C72C03" w:rsidRDefault="00132FE0" w:rsidP="00132FE0">
            <w:pPr>
              <w:ind w:left="698" w:firstLine="0"/>
            </w:pPr>
            <w:r>
              <w:t>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физические лица </w:t>
            </w:r>
            <w:r>
              <w:t>____________________________________</w:t>
            </w:r>
          </w:p>
        </w:tc>
        <w:tc>
          <w:tcPr>
            <w:tcW w:w="5277" w:type="dxa"/>
          </w:tcPr>
          <w:p w:rsidR="00132FE0" w:rsidRDefault="00132FE0" w:rsidP="00132FE0">
            <w:pPr>
              <w:pStyle w:val="aff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FE0" w:rsidTr="00132FE0">
        <w:tc>
          <w:tcPr>
            <w:tcW w:w="14304" w:type="dxa"/>
            <w:gridSpan w:val="2"/>
          </w:tcPr>
          <w:p w:rsidR="00132FE0" w:rsidRDefault="00132FE0" w:rsidP="00132FE0">
            <w:pPr>
              <w:pStyle w:val="aff9"/>
              <w:ind w:left="4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FE0" w:rsidRDefault="00132FE0" w:rsidP="00132FE0">
            <w:pPr>
              <w:pStyle w:val="aff9"/>
              <w:numPr>
                <w:ilvl w:val="0"/>
                <w:numId w:val="4"/>
              </w:numPr>
              <w:ind w:left="414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 характеризующие  объем  и (или) качество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381C88">
              <w:rPr>
                <w:rFonts w:ascii="Times New Roman" w:hAnsi="Times New Roman" w:cs="Times New Roman"/>
                <w:sz w:val="28"/>
                <w:szCs w:val="28"/>
              </w:rPr>
              <w:t xml:space="preserve"> услуги:</w:t>
            </w:r>
          </w:p>
        </w:tc>
      </w:tr>
    </w:tbl>
    <w:p w:rsidR="00132FE0" w:rsidRDefault="00132FE0" w:rsidP="00132FE0">
      <w:pPr>
        <w:pStyle w:val="aff9"/>
        <w:jc w:val="both"/>
        <w:rPr>
          <w:rFonts w:ascii="Times New Roman" w:hAnsi="Times New Roman" w:cs="Times New Roman"/>
          <w:sz w:val="28"/>
          <w:szCs w:val="28"/>
        </w:rPr>
      </w:pPr>
    </w:p>
    <w:p w:rsidR="00132FE0" w:rsidRPr="00381C88" w:rsidRDefault="00132FE0" w:rsidP="00132FE0">
      <w:pPr>
        <w:pStyle w:val="af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C88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</w:t>
      </w:r>
      <w:r w:rsidRPr="00A64DE4">
        <w:rPr>
          <w:rFonts w:ascii="Times New Roman" w:hAnsi="Times New Roman" w:cs="Times New Roman"/>
          <w:b/>
          <w:sz w:val="28"/>
          <w:szCs w:val="28"/>
        </w:rPr>
        <w:t>качество</w:t>
      </w:r>
      <w:r w:rsidRPr="00381C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81C88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C88">
        <w:rPr>
          <w:rFonts w:ascii="Times New Roman" w:hAnsi="Times New Roman" w:cs="Times New Roman"/>
          <w:sz w:val="28"/>
          <w:szCs w:val="28"/>
        </w:rPr>
        <w:t>:</w:t>
      </w:r>
    </w:p>
    <w:p w:rsidR="00132FE0" w:rsidRPr="00AA6B4D" w:rsidRDefault="00132FE0" w:rsidP="00132FE0">
      <w:pPr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851"/>
        <w:gridCol w:w="1477"/>
        <w:gridCol w:w="932"/>
        <w:gridCol w:w="1276"/>
        <w:gridCol w:w="4678"/>
        <w:gridCol w:w="567"/>
        <w:gridCol w:w="709"/>
        <w:gridCol w:w="992"/>
        <w:gridCol w:w="992"/>
        <w:gridCol w:w="709"/>
      </w:tblGrid>
      <w:tr w:rsidR="00592F60" w:rsidRPr="00AA6B4D" w:rsidTr="004F1485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качества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</w:tr>
      <w:tr w:rsidR="00592F60" w:rsidRPr="00AA6B4D" w:rsidTr="004F148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592F60" w:rsidRPr="00B854E3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3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B854E3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3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1" w:history="1">
              <w:r w:rsidRPr="00B854E3">
                <w:rPr>
                  <w:rStyle w:val="a4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2F60" w:rsidRPr="00B854E3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F60" w:rsidRPr="00AA6B4D" w:rsidTr="004F1485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6186E" w:rsidRDefault="00592F60" w:rsidP="00132FE0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условий пребывания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451A32" w:rsidRDefault="00592F60" w:rsidP="0050731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A32">
              <w:rPr>
                <w:rFonts w:ascii="Times New Roman" w:hAnsi="Times New Roman" w:cs="Times New Roman"/>
                <w:sz w:val="20"/>
                <w:szCs w:val="20"/>
              </w:rPr>
              <w:t>Справочник периодов пребывания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B854E3" w:rsidRDefault="00592F6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B854E3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B854E3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4E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60" w:rsidRPr="000E71BC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592F60"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92F60" w:rsidRPr="000E71BC" w:rsidRDefault="00592F60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0E71BC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592F60"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92F60" w:rsidRPr="000E71BC" w:rsidRDefault="00592F60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1-й год планового периода)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60" w:rsidRPr="000E71BC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592F60"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92F60" w:rsidRPr="000E71BC" w:rsidRDefault="00592F60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2-й год планового периода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92F60" w:rsidRPr="00AA6B4D" w:rsidTr="004F1485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507319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507319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507319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A1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60" w:rsidRPr="00230A1F" w:rsidRDefault="00592F60" w:rsidP="00132FE0">
            <w:pPr>
              <w:pStyle w:val="af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4F1485" w:rsidRPr="00AA6B4D" w:rsidTr="004F1485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1485" w:rsidRPr="00041261" w:rsidRDefault="0056764A" w:rsidP="00507319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DB54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853211О.99.0.БВ19АБ87000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0731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обучающиеся за исключением детей-инвалидов и 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27449" w:rsidRDefault="0056764A" w:rsidP="00507319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  <w:p w:rsidR="004F1485" w:rsidRPr="000A5FD4" w:rsidRDefault="004F1485" w:rsidP="0050731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shd w:val="clear" w:color="auto" w:fill="FFFFFF"/>
              <w:spacing w:line="259" w:lineRule="exact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1. 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4F1485" w:rsidRPr="00164FEB" w:rsidRDefault="004F1485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:rsidR="004F1485" w:rsidRPr="00164FEB" w:rsidRDefault="004F1485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1485" w:rsidRPr="00AA6B4D" w:rsidTr="004F1485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 xml:space="preserve">2. Укомплектованность </w:t>
            </w:r>
            <w:r w:rsidRPr="00164F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кадрами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</w:tr>
      <w:tr w:rsidR="004F1485" w:rsidRPr="00AA6B4D" w:rsidTr="004F1485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3. Уровень заболеваемости детей (число дней про</w:t>
            </w:r>
            <w:r w:rsidRPr="00164FE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пусков   по болезни в расчете </w:t>
            </w: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на одного ребенка)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4F1485" w:rsidRPr="00164FEB" w:rsidRDefault="004F1485" w:rsidP="00132F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F207E6" w:rsidRDefault="004F1485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F207E6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F207E6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8</w:t>
            </w:r>
          </w:p>
        </w:tc>
      </w:tr>
      <w:tr w:rsidR="004F1485" w:rsidRPr="00AA6B4D" w:rsidTr="004F1485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132FE0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56764A" w:rsidP="00132FE0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F1485" w:rsidRPr="00164FEB">
              <w:rPr>
                <w:rFonts w:ascii="Times New Roman" w:hAnsi="Times New Roman" w:cs="Times New Roman"/>
                <w:sz w:val="18"/>
                <w:szCs w:val="18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132FE0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132FE0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75</w:t>
            </w:r>
            <w:r w:rsidRPr="00164F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75</w:t>
            </w:r>
            <w:r w:rsidRPr="00164F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75</w:t>
            </w:r>
            <w:r w:rsidRPr="00164F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%</w:t>
            </w:r>
          </w:p>
        </w:tc>
      </w:tr>
      <w:tr w:rsidR="0056764A" w:rsidRPr="00AA6B4D" w:rsidTr="004F1485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764A" w:rsidRPr="00DB54B3" w:rsidRDefault="0056764A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DB54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853211О.99.0.БВ19АА19000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64A" w:rsidRPr="000A5FD4" w:rsidRDefault="0056764A" w:rsidP="0050731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дети-инвалиды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64A" w:rsidRPr="0056764A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64A" w:rsidRPr="00941BBD" w:rsidRDefault="0056764A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64A" w:rsidRPr="00941BBD" w:rsidRDefault="0056764A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64A" w:rsidRPr="000A5FD4" w:rsidRDefault="0056764A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164FEB" w:rsidRDefault="0056764A" w:rsidP="00507319">
            <w:pPr>
              <w:shd w:val="clear" w:color="auto" w:fill="FFFFFF"/>
              <w:spacing w:line="259" w:lineRule="exact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1. Удовлетворённость потребителей качеством предоставляемой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164FEB" w:rsidRDefault="0056764A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164FEB" w:rsidRDefault="0056764A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764A" w:rsidRPr="00164FEB" w:rsidRDefault="0056764A" w:rsidP="00507319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56764A" w:rsidRPr="00164FEB" w:rsidRDefault="0056764A" w:rsidP="00507319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:rsidR="0056764A" w:rsidRPr="00164FEB" w:rsidRDefault="0056764A" w:rsidP="00507319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164FEB" w:rsidRDefault="0056764A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56764A" w:rsidRPr="00164FEB" w:rsidRDefault="0056764A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:rsidR="0056764A" w:rsidRPr="00164FEB" w:rsidRDefault="0056764A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764A" w:rsidRPr="00164FEB" w:rsidRDefault="0056764A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56764A" w:rsidRPr="00164FEB" w:rsidRDefault="0056764A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90%</w:t>
            </w:r>
          </w:p>
          <w:p w:rsidR="0056764A" w:rsidRPr="00164FEB" w:rsidRDefault="0056764A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1485" w:rsidRPr="00AA6B4D" w:rsidTr="004F1485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07319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 xml:space="preserve">2. Укомплектованность </w:t>
            </w:r>
            <w:r w:rsidRPr="00164FE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кадрами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507319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100%</w:t>
            </w:r>
          </w:p>
        </w:tc>
      </w:tr>
      <w:tr w:rsidR="004F1485" w:rsidRPr="00AA6B4D" w:rsidTr="004F1485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07319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3. Уровень заболеваемости детей (число дней про</w:t>
            </w:r>
            <w:r w:rsidRPr="00164FE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64FE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пусков   по болезни в расчете </w:t>
            </w: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на одного ребенка)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4F1485" w:rsidRPr="00164FEB" w:rsidRDefault="004F1485" w:rsidP="005073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F207E6" w:rsidRDefault="004F1485" w:rsidP="00507319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F207E6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F207E6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10</w:t>
            </w:r>
          </w:p>
        </w:tc>
      </w:tr>
      <w:tr w:rsidR="004F1485" w:rsidRPr="00AA6B4D" w:rsidTr="004F1485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07319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56764A" w:rsidP="00507319">
            <w:pPr>
              <w:shd w:val="clear" w:color="auto" w:fill="FFFFFF"/>
              <w:spacing w:line="269" w:lineRule="exact"/>
              <w:ind w:right="154" w:firstLine="24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F1485" w:rsidRPr="00164FEB">
              <w:rPr>
                <w:rFonts w:ascii="Times New Roman" w:hAnsi="Times New Roman" w:cs="Times New Roman"/>
                <w:sz w:val="18"/>
                <w:szCs w:val="18"/>
              </w:rPr>
              <w:t>. Посещаемость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07319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FEB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F207E6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70</w:t>
            </w:r>
            <w:r w:rsidRPr="00164F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70</w:t>
            </w:r>
            <w:r w:rsidRPr="00164F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164FEB" w:rsidRDefault="004F1485" w:rsidP="0056764A">
            <w:pPr>
              <w:shd w:val="clear" w:color="auto" w:fill="FFFFFF"/>
              <w:spacing w:line="269" w:lineRule="exact"/>
              <w:ind w:right="154" w:firstLine="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en-US"/>
              </w:rPr>
              <w:t>70</w:t>
            </w:r>
            <w:r w:rsidRPr="00164FE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%</w:t>
            </w:r>
          </w:p>
        </w:tc>
      </w:tr>
    </w:tbl>
    <w:p w:rsidR="00132FE0" w:rsidRPr="00AA6B4D" w:rsidRDefault="00132FE0" w:rsidP="00132FE0">
      <w:pPr>
        <w:rPr>
          <w:rFonts w:ascii="Times New Roman" w:hAnsi="Times New Roman" w:cs="Times New Roman"/>
        </w:rPr>
      </w:pPr>
    </w:p>
    <w:p w:rsidR="00132FE0" w:rsidRPr="00A64DE4" w:rsidRDefault="00132FE0" w:rsidP="00132FE0">
      <w:pPr>
        <w:pStyle w:val="aff9"/>
        <w:ind w:firstLine="567"/>
        <w:rPr>
          <w:rFonts w:ascii="Times New Roman" w:hAnsi="Times New Roman" w:cs="Times New Roman"/>
          <w:sz w:val="28"/>
          <w:szCs w:val="28"/>
        </w:rPr>
      </w:pPr>
      <w:r w:rsidRPr="00A64DE4">
        <w:rPr>
          <w:rFonts w:ascii="Times New Roman" w:hAnsi="Times New Roman" w:cs="Times New Roman"/>
          <w:sz w:val="28"/>
          <w:szCs w:val="28"/>
        </w:rPr>
        <w:t>Допустимые  (возможные)  отклонения от установленных показателей качества муниц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4DE4">
        <w:rPr>
          <w:rFonts w:ascii="Times New Roman" w:hAnsi="Times New Roman" w:cs="Times New Roman"/>
          <w:sz w:val="28"/>
          <w:szCs w:val="28"/>
        </w:rPr>
        <w:t xml:space="preserve">пальной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DE4">
        <w:rPr>
          <w:rFonts w:ascii="Times New Roman" w:hAnsi="Times New Roman" w:cs="Times New Roman"/>
          <w:sz w:val="28"/>
          <w:szCs w:val="28"/>
        </w:rPr>
        <w:t xml:space="preserve">услуги,  в  пределах  которых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B85E16">
        <w:rPr>
          <w:rFonts w:ascii="Times New Roman" w:hAnsi="Times New Roman" w:cs="Times New Roman"/>
          <w:sz w:val="28"/>
          <w:szCs w:val="28"/>
        </w:rPr>
        <w:t xml:space="preserve"> </w:t>
      </w:r>
      <w:r w:rsidRPr="00A64DE4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DE4">
        <w:rPr>
          <w:rFonts w:ascii="Times New Roman" w:hAnsi="Times New Roman" w:cs="Times New Roman"/>
          <w:sz w:val="28"/>
          <w:szCs w:val="28"/>
        </w:rPr>
        <w:t>считается выполненным (процентов) __</w:t>
      </w:r>
      <w:r w:rsidRPr="00311CD7">
        <w:rPr>
          <w:rFonts w:ascii="Times New Roman" w:hAnsi="Times New Roman" w:cs="Times New Roman"/>
          <w:sz w:val="28"/>
          <w:szCs w:val="28"/>
          <w:u w:val="single"/>
        </w:rPr>
        <w:t>±</w:t>
      </w:r>
      <w:r w:rsidRPr="003C0CDE">
        <w:rPr>
          <w:rFonts w:ascii="Times New Roman" w:hAnsi="Times New Roman" w:cs="Times New Roman"/>
          <w:color w:val="FF0000"/>
          <w:sz w:val="28"/>
          <w:szCs w:val="28"/>
          <w:u w:val="single"/>
        </w:rPr>
        <w:t>10%</w:t>
      </w:r>
      <w:r w:rsidRPr="00A64DE4">
        <w:rPr>
          <w:rFonts w:ascii="Times New Roman" w:hAnsi="Times New Roman" w:cs="Times New Roman"/>
          <w:sz w:val="28"/>
          <w:szCs w:val="28"/>
        </w:rPr>
        <w:t>____.</w:t>
      </w:r>
    </w:p>
    <w:p w:rsidR="00132FE0" w:rsidRDefault="00132FE0" w:rsidP="004F1485">
      <w:pPr>
        <w:pStyle w:val="aff9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64DE4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</w:t>
      </w:r>
      <w:r w:rsidRPr="00A64DE4">
        <w:rPr>
          <w:rFonts w:ascii="Times New Roman" w:hAnsi="Times New Roman" w:cs="Times New Roman"/>
          <w:b/>
          <w:sz w:val="28"/>
          <w:szCs w:val="28"/>
        </w:rPr>
        <w:t>объем</w:t>
      </w:r>
      <w:r w:rsidRPr="00A64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64DE4">
        <w:rPr>
          <w:rFonts w:ascii="Times New Roman" w:hAnsi="Times New Roman" w:cs="Times New Roman"/>
          <w:sz w:val="28"/>
          <w:szCs w:val="28"/>
        </w:rPr>
        <w:t>услуги: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843"/>
        <w:gridCol w:w="992"/>
        <w:gridCol w:w="1134"/>
        <w:gridCol w:w="1276"/>
        <w:gridCol w:w="850"/>
        <w:gridCol w:w="992"/>
        <w:gridCol w:w="615"/>
        <w:gridCol w:w="661"/>
        <w:gridCol w:w="851"/>
        <w:gridCol w:w="851"/>
        <w:gridCol w:w="850"/>
        <w:gridCol w:w="850"/>
        <w:gridCol w:w="851"/>
      </w:tblGrid>
      <w:tr w:rsidR="004F1485" w:rsidRPr="000E71BC" w:rsidTr="004F148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4F1485" w:rsidRPr="000E71BC" w:rsidTr="004F148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2" w:history="1">
              <w:r w:rsidRPr="000E71BC">
                <w:rPr>
                  <w:rStyle w:val="a4"/>
                  <w:rFonts w:ascii="Times New Roman" w:hAnsi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485" w:rsidRPr="000E71BC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4F1485"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485" w:rsidRPr="000E71BC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4F1485"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485" w:rsidRPr="000E71BC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4F1485"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2-й год планового периода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485" w:rsidRPr="000E71BC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4F1485"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485" w:rsidRPr="000E71BC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4F1485"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1485" w:rsidRPr="000E71BC" w:rsidRDefault="004F632D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4F1485" w:rsidRPr="000E71B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2-й год планового периода</w:t>
            </w: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F1485" w:rsidRPr="000E71BC" w:rsidTr="004F1485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230A1F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230A1F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230A1F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26186E" w:rsidRDefault="004F1485" w:rsidP="0056764A">
            <w:pPr>
              <w:pStyle w:val="aff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условий пребывания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485" w:rsidRPr="00451A32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F5"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1485" w:rsidRPr="000E71BC" w:rsidRDefault="004F1485" w:rsidP="0056764A">
            <w:pPr>
              <w:pStyle w:val="aff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1485" w:rsidRPr="000E71BC" w:rsidTr="004F148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4F1485" w:rsidRPr="000E71BC" w:rsidTr="004F148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41261" w:rsidRDefault="0056764A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DB54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853211О.99.0.БВ19АБ87000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обучающиеся за исключением детей-инвалидов и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941BBD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Pr="000A5FD4" w:rsidRDefault="004F1485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AA6B4D" w:rsidRDefault="004F1485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AA6B4D" w:rsidRDefault="004F1485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Pr="00AA6B4D" w:rsidRDefault="004F1485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Pr="004F1485" w:rsidRDefault="0056764A" w:rsidP="004F632D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632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85" w:rsidRDefault="004F632D" w:rsidP="0062038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1485" w:rsidRDefault="004F632D" w:rsidP="0062038E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Pr="000E71BC" w:rsidRDefault="004F1485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85" w:rsidRDefault="004F1485" w:rsidP="0056764A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485" w:rsidRDefault="004F1485" w:rsidP="0056764A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637AB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</w:tr>
      <w:tr w:rsidR="0056764A" w:rsidRPr="000E71BC" w:rsidTr="004F148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DB54B3" w:rsidRDefault="0056764A" w:rsidP="0056764A">
            <w:pPr>
              <w:pStyle w:val="aff8"/>
              <w:rPr>
                <w:rFonts w:ascii="Times New Roman" w:hAnsi="Times New Roman" w:cs="Times New Roman"/>
                <w:sz w:val="16"/>
                <w:szCs w:val="16"/>
              </w:rPr>
            </w:pPr>
            <w:r w:rsidRPr="00DB54B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853211О.99.0.БВ19АА19000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0A5FD4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дети-инвалиды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0A5FD4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указано</w:t>
            </w: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941BBD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941BBD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FD4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Pr="000A5FD4" w:rsidRDefault="0056764A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041261">
              <w:rPr>
                <w:rFonts w:ascii="Times New Roman" w:hAnsi="Times New Roman" w:cs="Times New Roman"/>
                <w:sz w:val="16"/>
                <w:szCs w:val="16"/>
              </w:rPr>
              <w:t>Группа сокращенного дня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4A" w:rsidRPr="00AA6B4D" w:rsidRDefault="0056764A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4A" w:rsidRPr="00AA6B4D" w:rsidRDefault="0056764A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4A" w:rsidRPr="00AA6B4D" w:rsidRDefault="0056764A" w:rsidP="0056764A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64A" w:rsidRPr="00EB6A61" w:rsidRDefault="004F632D" w:rsidP="000125E3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4A" w:rsidRPr="00EB6A61" w:rsidRDefault="000125E3" w:rsidP="0056764A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64A" w:rsidRPr="00EB6A61" w:rsidRDefault="004F632D" w:rsidP="00EB6A61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764A" w:rsidRPr="000E71BC" w:rsidRDefault="0056764A" w:rsidP="0056764A">
            <w:pPr>
              <w:pStyle w:val="aff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64A" w:rsidRDefault="0056764A" w:rsidP="0056764A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764A" w:rsidRDefault="0056764A" w:rsidP="0056764A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2637AB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</w:tr>
    </w:tbl>
    <w:p w:rsidR="00132FE0" w:rsidRPr="00CA2221" w:rsidRDefault="00132FE0" w:rsidP="00132FE0">
      <w:pPr>
        <w:pStyle w:val="aff9"/>
        <w:ind w:firstLine="567"/>
        <w:rPr>
          <w:rFonts w:ascii="Times New Roman" w:hAnsi="Times New Roman" w:cs="Times New Roman"/>
          <w:sz w:val="28"/>
          <w:szCs w:val="28"/>
        </w:rPr>
      </w:pPr>
      <w:r w:rsidRPr="00CA2221">
        <w:rPr>
          <w:rFonts w:ascii="Times New Roman" w:hAnsi="Times New Roman" w:cs="Times New Roman"/>
          <w:sz w:val="28"/>
          <w:szCs w:val="28"/>
        </w:rPr>
        <w:t>Допустимые (возможные)  отклонения  от  установленных показателей объема муниципальной</w:t>
      </w:r>
      <w:r w:rsidRPr="00AA6B4D">
        <w:rPr>
          <w:rFonts w:ascii="Times New Roman" w:hAnsi="Times New Roman" w:cs="Times New Roman"/>
          <w:sz w:val="20"/>
          <w:szCs w:val="20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 xml:space="preserve">услуги,  в  пределах  </w:t>
      </w:r>
      <w:r w:rsidRPr="00CA2221">
        <w:rPr>
          <w:rFonts w:ascii="Times New Roman" w:hAnsi="Times New Roman" w:cs="Times New Roman"/>
          <w:sz w:val="28"/>
          <w:szCs w:val="28"/>
        </w:rPr>
        <w:lastRenderedPageBreak/>
        <w:t xml:space="preserve">которых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B85E16">
        <w:rPr>
          <w:rFonts w:ascii="Times New Roman" w:hAnsi="Times New Roman" w:cs="Times New Roman"/>
          <w:sz w:val="28"/>
          <w:szCs w:val="28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 xml:space="preserve">задание считается выполненным (процентов) </w:t>
      </w:r>
      <w:r w:rsidRPr="00A64DE4">
        <w:rPr>
          <w:rFonts w:ascii="Times New Roman" w:hAnsi="Times New Roman" w:cs="Times New Roman"/>
          <w:sz w:val="28"/>
          <w:szCs w:val="28"/>
        </w:rPr>
        <w:t>__</w:t>
      </w:r>
      <w:r w:rsidRPr="00311CD7">
        <w:rPr>
          <w:rFonts w:ascii="Times New Roman" w:hAnsi="Times New Roman" w:cs="Times New Roman"/>
          <w:color w:val="FF0000"/>
          <w:sz w:val="28"/>
          <w:szCs w:val="28"/>
          <w:u w:val="single"/>
        </w:rPr>
        <w:t>±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15</w:t>
      </w:r>
      <w:r w:rsidRPr="003C0CDE">
        <w:rPr>
          <w:rFonts w:ascii="Times New Roman" w:hAnsi="Times New Roman" w:cs="Times New Roman"/>
          <w:color w:val="FF0000"/>
          <w:sz w:val="28"/>
          <w:szCs w:val="28"/>
          <w:u w:val="single"/>
        </w:rPr>
        <w:t>%</w:t>
      </w:r>
      <w:r w:rsidRPr="00A64DE4">
        <w:rPr>
          <w:rFonts w:ascii="Times New Roman" w:hAnsi="Times New Roman" w:cs="Times New Roman"/>
          <w:sz w:val="28"/>
          <w:szCs w:val="28"/>
        </w:rPr>
        <w:t>____.</w:t>
      </w:r>
    </w:p>
    <w:p w:rsidR="00132FE0" w:rsidRPr="00CA2221" w:rsidRDefault="00132FE0" w:rsidP="00132FE0">
      <w:pPr>
        <w:pStyle w:val="aff9"/>
        <w:ind w:firstLine="567"/>
        <w:rPr>
          <w:rFonts w:ascii="Times New Roman" w:hAnsi="Times New Roman" w:cs="Times New Roman"/>
          <w:sz w:val="28"/>
          <w:szCs w:val="28"/>
        </w:rPr>
      </w:pPr>
      <w:r w:rsidRPr="00CA2221">
        <w:rPr>
          <w:rFonts w:ascii="Times New Roman" w:hAnsi="Times New Roman" w:cs="Times New Roman"/>
          <w:sz w:val="28"/>
          <w:szCs w:val="28"/>
        </w:rPr>
        <w:t>4. Нормативные  правовые акты, устанавливающие размер платы (цену, тариф) либо порядок ее (его) установления: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2896"/>
        <w:gridCol w:w="1629"/>
        <w:gridCol w:w="1810"/>
        <w:gridCol w:w="6881"/>
      </w:tblGrid>
      <w:tr w:rsidR="00132FE0" w:rsidRPr="00AA6B4D" w:rsidTr="00132FE0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132FE0" w:rsidRPr="00AA6B4D" w:rsidTr="00132FE0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132FE0" w:rsidRPr="00AA6B4D" w:rsidTr="00132FE0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5</w:t>
            </w:r>
          </w:p>
        </w:tc>
      </w:tr>
      <w:tr w:rsidR="00132FE0" w:rsidRPr="00AA6B4D" w:rsidTr="00132FE0">
        <w:tc>
          <w:tcPr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rPr>
                <w:rFonts w:ascii="Times New Roman" w:hAnsi="Times New Roman" w:cs="Times New Roman"/>
              </w:rPr>
            </w:pP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2FE0" w:rsidRPr="00CA2221" w:rsidRDefault="00132FE0" w:rsidP="00132FE0">
      <w:pPr>
        <w:pStyle w:val="aff9"/>
        <w:ind w:firstLine="567"/>
        <w:rPr>
          <w:rFonts w:ascii="Times New Roman" w:hAnsi="Times New Roman" w:cs="Times New Roman"/>
          <w:sz w:val="28"/>
          <w:szCs w:val="28"/>
        </w:rPr>
      </w:pPr>
      <w:r w:rsidRPr="00CA2221">
        <w:rPr>
          <w:rFonts w:ascii="Times New Roman" w:hAnsi="Times New Roman" w:cs="Times New Roman"/>
          <w:sz w:val="28"/>
          <w:szCs w:val="28"/>
        </w:rPr>
        <w:t>5. Порядок оказания муниципальной</w:t>
      </w:r>
      <w:r w:rsidRPr="00AA6B4D">
        <w:rPr>
          <w:rFonts w:ascii="Times New Roman" w:hAnsi="Times New Roman" w:cs="Times New Roman"/>
          <w:sz w:val="20"/>
          <w:szCs w:val="20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>услуги</w:t>
      </w:r>
    </w:p>
    <w:p w:rsidR="00132FE0" w:rsidRPr="00CA2221" w:rsidRDefault="00132FE0" w:rsidP="00132FE0">
      <w:pPr>
        <w:pStyle w:val="aff9"/>
        <w:ind w:firstLine="567"/>
        <w:rPr>
          <w:rFonts w:ascii="Times New Roman" w:hAnsi="Times New Roman" w:cs="Times New Roman"/>
          <w:sz w:val="28"/>
          <w:szCs w:val="28"/>
        </w:rPr>
      </w:pPr>
      <w:r w:rsidRPr="00CA2221">
        <w:rPr>
          <w:rFonts w:ascii="Times New Roman" w:hAnsi="Times New Roman" w:cs="Times New Roman"/>
          <w:sz w:val="28"/>
          <w:szCs w:val="28"/>
        </w:rPr>
        <w:t xml:space="preserve">5.1. Нормативные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 xml:space="preserve">правовые </w:t>
      </w:r>
      <w:r>
        <w:rPr>
          <w:rFonts w:ascii="Times New Roman" w:hAnsi="Times New Roman" w:cs="Times New Roman"/>
          <w:sz w:val="28"/>
          <w:szCs w:val="28"/>
        </w:rPr>
        <w:t xml:space="preserve"> акты,  </w:t>
      </w:r>
      <w:r w:rsidRPr="00CA2221">
        <w:rPr>
          <w:rFonts w:ascii="Times New Roman" w:hAnsi="Times New Roman" w:cs="Times New Roman"/>
          <w:sz w:val="28"/>
          <w:szCs w:val="28"/>
        </w:rPr>
        <w:t xml:space="preserve">регулирующие  порядок  оказания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2221">
        <w:rPr>
          <w:rFonts w:ascii="Times New Roman" w:hAnsi="Times New Roman" w:cs="Times New Roman"/>
          <w:sz w:val="28"/>
          <w:szCs w:val="28"/>
        </w:rPr>
        <w:t>услуги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1390"/>
        <w:gridCol w:w="850"/>
        <w:gridCol w:w="8250"/>
      </w:tblGrid>
      <w:tr w:rsidR="00132FE0" w:rsidRPr="00A22F8F" w:rsidTr="00132F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22F8F" w:rsidRDefault="00132FE0" w:rsidP="00132FE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 РФ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22F8F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9E2AD1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9E2AD1">
              <w:rPr>
                <w:rFonts w:ascii="Times New Roman" w:hAnsi="Times New Roman" w:cs="Times New Roman"/>
                <w:sz w:val="20"/>
                <w:szCs w:val="20"/>
              </w:rPr>
              <w:t>29.12.2012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22F8F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273-ФЗ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A22F8F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 образовании в Российской Федерации</w:t>
            </w:r>
          </w:p>
        </w:tc>
      </w:tr>
      <w:tr w:rsidR="00132FE0" w:rsidRPr="00A22F8F" w:rsidTr="00132F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Default="00132FE0" w:rsidP="00132FE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9E2AD1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9E2AD1">
              <w:rPr>
                <w:rFonts w:ascii="Times New Roman" w:hAnsi="Times New Roman" w:cs="Times New Roman"/>
                <w:sz w:val="20"/>
                <w:szCs w:val="20"/>
              </w:rPr>
              <w:t>06.10.2003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131-ФЗ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9E2AD1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9E2AD1">
              <w:rPr>
                <w:rFonts w:ascii="Times New Roman" w:hAnsi="Times New Roman" w:cs="Times New Roman"/>
                <w:sz w:val="20"/>
                <w:szCs w:val="20"/>
              </w:rPr>
              <w:t>Об общих принципах организации местного самоуправления в Российской Федерации</w:t>
            </w:r>
          </w:p>
        </w:tc>
      </w:tr>
      <w:tr w:rsidR="00132FE0" w:rsidRPr="00A22F8F" w:rsidTr="00132F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Default="00132FE0" w:rsidP="00132FE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9E2AD1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06.10.1999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184-ФЗ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9E2AD1" w:rsidRDefault="00132FE0" w:rsidP="00132FE0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9E2AD1">
              <w:rPr>
                <w:rFonts w:ascii="Times New Roman" w:hAnsi="Times New Roman" w:cs="Times New Roman"/>
                <w:sz w:val="20"/>
                <w:szCs w:val="20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Федерации" (с изменениями и дополнениями)</w:t>
            </w:r>
          </w:p>
        </w:tc>
      </w:tr>
    </w:tbl>
    <w:p w:rsidR="00132FE0" w:rsidRPr="00B85E16" w:rsidRDefault="00132FE0" w:rsidP="00132FE0">
      <w:pPr>
        <w:pStyle w:val="aff9"/>
        <w:ind w:firstLine="567"/>
        <w:rPr>
          <w:rFonts w:ascii="Times New Roman" w:hAnsi="Times New Roman" w:cs="Times New Roman"/>
          <w:sz w:val="28"/>
          <w:szCs w:val="28"/>
        </w:rPr>
      </w:pPr>
      <w:r w:rsidRPr="00B85E16">
        <w:rPr>
          <w:rFonts w:ascii="Times New Roman" w:hAnsi="Times New Roman" w:cs="Times New Roman"/>
          <w:sz w:val="28"/>
          <w:szCs w:val="28"/>
        </w:rPr>
        <w:t xml:space="preserve">5.2. Порядок  информирования  потенциальных  потребителей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22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E16">
        <w:rPr>
          <w:rFonts w:ascii="Times New Roman" w:hAnsi="Times New Roman" w:cs="Times New Roman"/>
          <w:sz w:val="28"/>
          <w:szCs w:val="28"/>
        </w:rPr>
        <w:t xml:space="preserve"> услуги: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  <w:gridCol w:w="5387"/>
      </w:tblGrid>
      <w:tr w:rsidR="00132FE0" w:rsidRPr="00AA6B4D" w:rsidTr="00132FE0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132FE0" w:rsidRPr="00AA6B4D" w:rsidTr="00132FE0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AA6B4D" w:rsidRDefault="00132FE0" w:rsidP="00132FE0">
            <w:pPr>
              <w:pStyle w:val="aff8"/>
              <w:jc w:val="center"/>
              <w:rPr>
                <w:rFonts w:ascii="Times New Roman" w:hAnsi="Times New Roman" w:cs="Times New Roman"/>
              </w:rPr>
            </w:pPr>
            <w:r w:rsidRPr="00AA6B4D">
              <w:rPr>
                <w:rFonts w:ascii="Times New Roman" w:hAnsi="Times New Roman" w:cs="Times New Roman"/>
              </w:rPr>
              <w:t>3</w:t>
            </w:r>
          </w:p>
        </w:tc>
      </w:tr>
      <w:tr w:rsidR="00132FE0" w:rsidRPr="00AA6B4D" w:rsidTr="00132FE0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BB762D" w:rsidRDefault="00132FE0" w:rsidP="00132F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BB762D">
              <w:rPr>
                <w:rFonts w:ascii="Times New Roman" w:hAnsi="Times New Roman" w:cs="Times New Roman"/>
                <w:sz w:val="22"/>
                <w:szCs w:val="22"/>
              </w:rPr>
              <w:t>Официальный сайт учреждения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E0" w:rsidRPr="00BB762D" w:rsidRDefault="00132FE0" w:rsidP="00132F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BB762D">
              <w:rPr>
                <w:rFonts w:ascii="Times New Roman" w:hAnsi="Times New Roman" w:cs="Times New Roman"/>
                <w:sz w:val="22"/>
                <w:szCs w:val="22"/>
              </w:rPr>
              <w:t>Объявления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FE0" w:rsidRPr="00BB762D" w:rsidRDefault="00132FE0" w:rsidP="00132FE0">
            <w:pPr>
              <w:pStyle w:val="aff8"/>
              <w:rPr>
                <w:rFonts w:ascii="Times New Roman" w:hAnsi="Times New Roman" w:cs="Times New Roman"/>
                <w:sz w:val="22"/>
                <w:szCs w:val="22"/>
              </w:rPr>
            </w:pPr>
            <w:r w:rsidRPr="00BB762D">
              <w:rPr>
                <w:rFonts w:ascii="Times New Roman" w:hAnsi="Times New Roman" w:cs="Times New Roman"/>
                <w:sz w:val="22"/>
                <w:szCs w:val="22"/>
              </w:rPr>
              <w:t>1 раз в месяц</w:t>
            </w:r>
          </w:p>
        </w:tc>
      </w:tr>
    </w:tbl>
    <w:p w:rsidR="0054135F" w:rsidRPr="00377EDE" w:rsidRDefault="0054135F" w:rsidP="0054135F">
      <w:pPr>
        <w:pStyle w:val="aff9"/>
        <w:jc w:val="center"/>
        <w:rPr>
          <w:rFonts w:ascii="Times New Roman" w:hAnsi="Times New Roman" w:cs="Times New Roman"/>
          <w:sz w:val="20"/>
          <w:szCs w:val="20"/>
        </w:rPr>
      </w:pPr>
      <w:r w:rsidRPr="00377EDE">
        <w:rPr>
          <w:rStyle w:val="a3"/>
          <w:rFonts w:ascii="Times New Roman" w:hAnsi="Times New Roman" w:cs="Times New Roman"/>
          <w:bCs/>
          <w:sz w:val="20"/>
          <w:szCs w:val="20"/>
        </w:rPr>
        <w:t>Часть 2. Прочие сведения о муниципальном задании</w:t>
      </w:r>
      <w:r w:rsidRPr="00377E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135F" w:rsidRPr="00377EDE" w:rsidRDefault="0054135F" w:rsidP="0054135F">
      <w:pPr>
        <w:pStyle w:val="aff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1. Основания   для  досрочного  прекращения  выполнения  муниципального  задания </w:t>
      </w:r>
      <w:r w:rsidRPr="00377EDE">
        <w:rPr>
          <w:rFonts w:ascii="Times New Roman" w:hAnsi="Times New Roman" w:cs="Times New Roman"/>
          <w:b/>
          <w:sz w:val="20"/>
          <w:szCs w:val="20"/>
          <w:u w:val="single"/>
        </w:rPr>
        <w:t>ликвидация учреждения, исключение муниципальной  услуги из перечня государственных услуг, приостановление лицензии или свидетельства об аккредитации учреждения, окончание периода, на который выдана лицензия или свидетельство об аккредитации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54135F" w:rsidRPr="00377EDE" w:rsidRDefault="0054135F" w:rsidP="0054135F">
      <w:pPr>
        <w:pStyle w:val="aff9"/>
        <w:rPr>
          <w:rFonts w:ascii="Times New Roman" w:hAnsi="Times New Roman" w:cs="Times New Roman"/>
          <w:sz w:val="20"/>
          <w:szCs w:val="20"/>
        </w:rPr>
      </w:pPr>
      <w:r w:rsidRPr="00377EDE">
        <w:rPr>
          <w:rFonts w:ascii="Times New Roman" w:hAnsi="Times New Roman" w:cs="Times New Roman"/>
          <w:sz w:val="20"/>
          <w:szCs w:val="20"/>
        </w:rPr>
        <w:t>2. Иная  информация, необходимая для выполнения  (контроля за выполнением) муниципального  задания 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54135F" w:rsidRPr="00377EDE" w:rsidRDefault="0054135F" w:rsidP="0054135F">
      <w:pPr>
        <w:pStyle w:val="aff9"/>
        <w:rPr>
          <w:rFonts w:ascii="Times New Roman" w:hAnsi="Times New Roman" w:cs="Times New Roman"/>
          <w:sz w:val="20"/>
          <w:szCs w:val="20"/>
        </w:rPr>
      </w:pPr>
      <w:r w:rsidRPr="00377EDE">
        <w:rPr>
          <w:rFonts w:ascii="Times New Roman" w:hAnsi="Times New Roman" w:cs="Times New Roman"/>
          <w:sz w:val="20"/>
          <w:szCs w:val="20"/>
        </w:rPr>
        <w:t>3. Порядок контроля за выполнением муниципального задания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536"/>
        <w:gridCol w:w="6521"/>
      </w:tblGrid>
      <w:tr w:rsidR="0054135F" w:rsidRPr="00377EDE" w:rsidTr="0019322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5F" w:rsidRPr="00377EDE" w:rsidRDefault="0054135F" w:rsidP="001932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5F" w:rsidRPr="00377EDE" w:rsidRDefault="0054135F" w:rsidP="001932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35F" w:rsidRPr="00377EDE" w:rsidRDefault="0054135F" w:rsidP="001932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54135F" w:rsidRPr="00377EDE" w:rsidTr="0019322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5F" w:rsidRPr="00377EDE" w:rsidRDefault="0054135F" w:rsidP="001932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5F" w:rsidRPr="00377EDE" w:rsidRDefault="0054135F" w:rsidP="001932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135F" w:rsidRPr="00377EDE" w:rsidRDefault="0054135F" w:rsidP="00193229">
            <w:pPr>
              <w:pStyle w:val="af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135F" w:rsidRPr="00377EDE" w:rsidTr="00193229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5F" w:rsidRPr="00377EDE" w:rsidRDefault="0054135F" w:rsidP="00193229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5F" w:rsidRPr="00377EDE" w:rsidRDefault="0054135F" w:rsidP="00193229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ежегодно в срок до 1 февраля года, следующего за отчетным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135F" w:rsidRPr="00377EDE" w:rsidRDefault="0054135F" w:rsidP="00193229">
            <w:pPr>
              <w:pStyle w:val="aff8"/>
              <w:rPr>
                <w:rFonts w:ascii="Times New Roman" w:hAnsi="Times New Roman" w:cs="Times New Roman"/>
                <w:sz w:val="20"/>
                <w:szCs w:val="20"/>
              </w:rPr>
            </w:pPr>
            <w:r w:rsidRPr="00377EDE">
              <w:rPr>
                <w:rFonts w:ascii="Times New Roman" w:hAnsi="Times New Roman" w:cs="Times New Roman"/>
                <w:sz w:val="20"/>
                <w:szCs w:val="20"/>
              </w:rPr>
              <w:t>Управление  образования администрации Яковлевского городского округа</w:t>
            </w:r>
          </w:p>
        </w:tc>
      </w:tr>
    </w:tbl>
    <w:p w:rsidR="0054135F" w:rsidRDefault="0054135F" w:rsidP="0054135F">
      <w:pPr>
        <w:pStyle w:val="aff9"/>
        <w:jc w:val="both"/>
        <w:rPr>
          <w:rFonts w:ascii="Times New Roman" w:hAnsi="Times New Roman" w:cs="Times New Roman"/>
          <w:sz w:val="20"/>
          <w:szCs w:val="20"/>
        </w:rPr>
      </w:pPr>
    </w:p>
    <w:p w:rsidR="0054135F" w:rsidRPr="00377EDE" w:rsidRDefault="0054135F" w:rsidP="0054135F">
      <w:pPr>
        <w:pStyle w:val="aff9"/>
        <w:jc w:val="both"/>
        <w:rPr>
          <w:rFonts w:ascii="Times New Roman" w:hAnsi="Times New Roman" w:cs="Times New Roman"/>
          <w:sz w:val="20"/>
          <w:szCs w:val="20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4. Требования к отчетности о выполнении муниципального задания </w:t>
      </w:r>
      <w:r w:rsidRPr="00377EDE">
        <w:rPr>
          <w:rFonts w:ascii="Times New Roman" w:hAnsi="Times New Roman" w:cs="Times New Roman"/>
          <w:b/>
          <w:sz w:val="20"/>
          <w:szCs w:val="20"/>
          <w:u w:val="single"/>
        </w:rPr>
        <w:t>достоверность, прозрачность и объективность информации</w:t>
      </w:r>
    </w:p>
    <w:p w:rsidR="0054135F" w:rsidRPr="00377EDE" w:rsidRDefault="0054135F" w:rsidP="0054135F">
      <w:pPr>
        <w:pStyle w:val="aff9"/>
        <w:rPr>
          <w:rFonts w:ascii="Times New Roman" w:hAnsi="Times New Roman" w:cs="Times New Roman"/>
          <w:sz w:val="20"/>
          <w:szCs w:val="20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4.1. Периодичность  представления  отчетов  о выполнении  муниципального  задания:  </w:t>
      </w:r>
      <w:r w:rsidRPr="00377EDE">
        <w:rPr>
          <w:rFonts w:ascii="Times New Roman" w:hAnsi="Times New Roman" w:cs="Times New Roman"/>
          <w:b/>
          <w:sz w:val="20"/>
          <w:szCs w:val="20"/>
          <w:u w:val="single"/>
        </w:rPr>
        <w:t>годовая</w:t>
      </w:r>
    </w:p>
    <w:p w:rsidR="0054135F" w:rsidRPr="00377EDE" w:rsidRDefault="0054135F" w:rsidP="0054135F">
      <w:pPr>
        <w:pStyle w:val="aff9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4.2. Сроки представления отчетов о выполнении муниципального  задания </w:t>
      </w:r>
      <w:r w:rsidRPr="00377EDE">
        <w:rPr>
          <w:rFonts w:ascii="Times New Roman" w:hAnsi="Times New Roman" w:cs="Times New Roman"/>
          <w:b/>
          <w:sz w:val="20"/>
          <w:szCs w:val="20"/>
          <w:u w:val="single"/>
        </w:rPr>
        <w:t>до 01.02.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2022</w:t>
      </w:r>
      <w:r w:rsidRPr="00377EDE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</w:t>
      </w:r>
    </w:p>
    <w:p w:rsidR="0054135F" w:rsidRPr="00377EDE" w:rsidRDefault="0054135F" w:rsidP="0054135F">
      <w:pPr>
        <w:ind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4.3. Иные требования к отчетности о выполнении  муниципального  задания  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>форма отчета утверждена приложением №</w:t>
      </w:r>
      <w:r>
        <w:rPr>
          <w:rFonts w:ascii="Times New Roman" w:hAnsi="Times New Roman" w:cs="Times New Roman"/>
          <w:sz w:val="20"/>
          <w:szCs w:val="20"/>
          <w:u w:val="single"/>
        </w:rPr>
        <w:t>3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к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Порядку формирования 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муниципального задания на оказание муниципальных услуг (выполнение работ) в отношении муниципальных учреждений Яковлевского </w:t>
      </w:r>
      <w:r>
        <w:rPr>
          <w:rFonts w:ascii="Times New Roman" w:hAnsi="Times New Roman" w:cs="Times New Roman"/>
          <w:sz w:val="20"/>
          <w:szCs w:val="20"/>
          <w:u w:val="single"/>
        </w:rPr>
        <w:t>городского округа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и о финансовом обеспечении выполнения муниципального задания постановления администрации </w:t>
      </w:r>
      <w:r>
        <w:rPr>
          <w:rFonts w:ascii="Times New Roman" w:hAnsi="Times New Roman" w:cs="Times New Roman"/>
          <w:sz w:val="20"/>
          <w:szCs w:val="20"/>
          <w:u w:val="single"/>
        </w:rPr>
        <w:t>Яковлевского городского округа</w:t>
      </w:r>
      <w:r w:rsidRPr="00B00DA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от 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>1</w:t>
      </w:r>
      <w:r>
        <w:rPr>
          <w:rFonts w:ascii="Times New Roman" w:hAnsi="Times New Roman" w:cs="Times New Roman"/>
          <w:sz w:val="20"/>
          <w:szCs w:val="20"/>
          <w:u w:val="single"/>
        </w:rPr>
        <w:t>8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августа 20</w:t>
      </w:r>
      <w:r>
        <w:rPr>
          <w:rFonts w:ascii="Times New Roman" w:hAnsi="Times New Roman" w:cs="Times New Roman"/>
          <w:sz w:val="20"/>
          <w:szCs w:val="20"/>
          <w:u w:val="single"/>
        </w:rPr>
        <w:t>20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года №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400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«О</w:t>
      </w:r>
      <w:r>
        <w:rPr>
          <w:rFonts w:ascii="Times New Roman" w:hAnsi="Times New Roman" w:cs="Times New Roman"/>
          <w:sz w:val="20"/>
          <w:szCs w:val="20"/>
          <w:u w:val="single"/>
        </w:rPr>
        <w:t>б утверждении П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>орядк</w:t>
      </w:r>
      <w:r>
        <w:rPr>
          <w:rFonts w:ascii="Times New Roman" w:hAnsi="Times New Roman" w:cs="Times New Roman"/>
          <w:sz w:val="20"/>
          <w:szCs w:val="20"/>
          <w:u w:val="single"/>
        </w:rPr>
        <w:t>а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</w:t>
      </w:r>
      <w:r>
        <w:rPr>
          <w:rFonts w:ascii="Times New Roman" w:hAnsi="Times New Roman" w:cs="Times New Roman"/>
          <w:sz w:val="20"/>
          <w:szCs w:val="20"/>
          <w:u w:val="single"/>
        </w:rPr>
        <w:t>Яковлевского городского округа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 xml:space="preserve"> и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о </w:t>
      </w:r>
      <w:r w:rsidRPr="00377EDE">
        <w:rPr>
          <w:rFonts w:ascii="Times New Roman" w:hAnsi="Times New Roman" w:cs="Times New Roman"/>
          <w:sz w:val="20"/>
          <w:szCs w:val="20"/>
          <w:u w:val="single"/>
        </w:rPr>
        <w:t>финансовом обеспечении выполнения муниципального задания»</w:t>
      </w:r>
    </w:p>
    <w:p w:rsidR="0054135F" w:rsidRPr="00377EDE" w:rsidRDefault="0054135F" w:rsidP="0054135F">
      <w:pPr>
        <w:pStyle w:val="aff9"/>
        <w:rPr>
          <w:rFonts w:ascii="Times New Roman" w:hAnsi="Times New Roman" w:cs="Times New Roman"/>
          <w:sz w:val="20"/>
          <w:szCs w:val="20"/>
        </w:rPr>
      </w:pPr>
      <w:r w:rsidRPr="00377EDE">
        <w:rPr>
          <w:rFonts w:ascii="Times New Roman" w:hAnsi="Times New Roman" w:cs="Times New Roman"/>
          <w:sz w:val="20"/>
          <w:szCs w:val="20"/>
        </w:rPr>
        <w:t xml:space="preserve">5. Иные показатели, связанные с выполнением  муниципального  задания </w:t>
      </w:r>
    </w:p>
    <w:p w:rsidR="004A3F1A" w:rsidRPr="0094028C" w:rsidRDefault="0054135F" w:rsidP="0054135F">
      <w:pPr>
        <w:pStyle w:val="aff9"/>
        <w:rPr>
          <w:rFonts w:ascii="Times New Roman" w:hAnsi="Times New Roman" w:cs="Times New Roman"/>
          <w:sz w:val="24"/>
          <w:szCs w:val="24"/>
        </w:rPr>
      </w:pPr>
      <w:r w:rsidRPr="00377ED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</w:t>
      </w:r>
    </w:p>
    <w:sectPr w:rsidR="004A3F1A" w:rsidRPr="0094028C" w:rsidSect="00B854E3">
      <w:pgSz w:w="16837" w:h="11905" w:orient="landscape"/>
      <w:pgMar w:top="851" w:right="800" w:bottom="993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AB5" w:rsidRDefault="003B4AB5" w:rsidP="00132FE0">
      <w:r>
        <w:separator/>
      </w:r>
    </w:p>
  </w:endnote>
  <w:endnote w:type="continuationSeparator" w:id="0">
    <w:p w:rsidR="003B4AB5" w:rsidRDefault="003B4AB5" w:rsidP="0013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AB5" w:rsidRDefault="003B4AB5" w:rsidP="00132FE0">
      <w:r>
        <w:separator/>
      </w:r>
    </w:p>
  </w:footnote>
  <w:footnote w:type="continuationSeparator" w:id="0">
    <w:p w:rsidR="003B4AB5" w:rsidRDefault="003B4AB5" w:rsidP="00132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63F6B"/>
    <w:multiLevelType w:val="hybridMultilevel"/>
    <w:tmpl w:val="0BEE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C54134"/>
    <w:multiLevelType w:val="hybridMultilevel"/>
    <w:tmpl w:val="6B96B3B2"/>
    <w:lvl w:ilvl="0" w:tplc="7C40396C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22F7050E"/>
    <w:multiLevelType w:val="hybridMultilevel"/>
    <w:tmpl w:val="6344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8837C1"/>
    <w:multiLevelType w:val="multilevel"/>
    <w:tmpl w:val="0054D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AB57BD8"/>
    <w:multiLevelType w:val="hybridMultilevel"/>
    <w:tmpl w:val="684E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6260D"/>
    <w:multiLevelType w:val="hybridMultilevel"/>
    <w:tmpl w:val="874E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8A05CD2"/>
    <w:multiLevelType w:val="multilevel"/>
    <w:tmpl w:val="6A56003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AB"/>
    <w:rsid w:val="000125E3"/>
    <w:rsid w:val="00040598"/>
    <w:rsid w:val="00070603"/>
    <w:rsid w:val="00095BD0"/>
    <w:rsid w:val="0009609B"/>
    <w:rsid w:val="000A0907"/>
    <w:rsid w:val="000A5FD4"/>
    <w:rsid w:val="000C2242"/>
    <w:rsid w:val="000C5A4B"/>
    <w:rsid w:val="00101ED7"/>
    <w:rsid w:val="0011474F"/>
    <w:rsid w:val="001241C3"/>
    <w:rsid w:val="00132FE0"/>
    <w:rsid w:val="00146500"/>
    <w:rsid w:val="0018481E"/>
    <w:rsid w:val="001B2909"/>
    <w:rsid w:val="00230A1F"/>
    <w:rsid w:val="00231B39"/>
    <w:rsid w:val="00242DC2"/>
    <w:rsid w:val="002539AC"/>
    <w:rsid w:val="0026186E"/>
    <w:rsid w:val="002630B9"/>
    <w:rsid w:val="00266502"/>
    <w:rsid w:val="002779E5"/>
    <w:rsid w:val="00290FF7"/>
    <w:rsid w:val="002A5DBB"/>
    <w:rsid w:val="002D346A"/>
    <w:rsid w:val="002D5A4C"/>
    <w:rsid w:val="002F7EEA"/>
    <w:rsid w:val="00305557"/>
    <w:rsid w:val="00311CD7"/>
    <w:rsid w:val="00335F0C"/>
    <w:rsid w:val="003468A7"/>
    <w:rsid w:val="003469C7"/>
    <w:rsid w:val="003521B4"/>
    <w:rsid w:val="00381C88"/>
    <w:rsid w:val="00395FB9"/>
    <w:rsid w:val="003B4AB5"/>
    <w:rsid w:val="003C0CDE"/>
    <w:rsid w:val="003F3FFF"/>
    <w:rsid w:val="003F5C3B"/>
    <w:rsid w:val="00427208"/>
    <w:rsid w:val="00452374"/>
    <w:rsid w:val="00465389"/>
    <w:rsid w:val="004709BD"/>
    <w:rsid w:val="00481A00"/>
    <w:rsid w:val="004A3989"/>
    <w:rsid w:val="004A3F1A"/>
    <w:rsid w:val="004F1485"/>
    <w:rsid w:val="004F5D57"/>
    <w:rsid w:val="004F632D"/>
    <w:rsid w:val="00504C21"/>
    <w:rsid w:val="00507319"/>
    <w:rsid w:val="0052050A"/>
    <w:rsid w:val="0054135F"/>
    <w:rsid w:val="00547B15"/>
    <w:rsid w:val="0055224D"/>
    <w:rsid w:val="00556DEB"/>
    <w:rsid w:val="0056764A"/>
    <w:rsid w:val="00592F60"/>
    <w:rsid w:val="00597907"/>
    <w:rsid w:val="005D43D9"/>
    <w:rsid w:val="005D592D"/>
    <w:rsid w:val="00614ED5"/>
    <w:rsid w:val="006171F4"/>
    <w:rsid w:val="0062038E"/>
    <w:rsid w:val="00621E07"/>
    <w:rsid w:val="00642CF2"/>
    <w:rsid w:val="0067626D"/>
    <w:rsid w:val="00685D2A"/>
    <w:rsid w:val="006D4E24"/>
    <w:rsid w:val="00757D8C"/>
    <w:rsid w:val="00760818"/>
    <w:rsid w:val="007704A2"/>
    <w:rsid w:val="00777284"/>
    <w:rsid w:val="007A5810"/>
    <w:rsid w:val="007B343B"/>
    <w:rsid w:val="007B3CEB"/>
    <w:rsid w:val="0081062F"/>
    <w:rsid w:val="00827FFD"/>
    <w:rsid w:val="00833D03"/>
    <w:rsid w:val="00844352"/>
    <w:rsid w:val="008509BC"/>
    <w:rsid w:val="00863B40"/>
    <w:rsid w:val="00871604"/>
    <w:rsid w:val="00890A46"/>
    <w:rsid w:val="00892749"/>
    <w:rsid w:val="008978BB"/>
    <w:rsid w:val="008A3AD1"/>
    <w:rsid w:val="008C5200"/>
    <w:rsid w:val="008C66F2"/>
    <w:rsid w:val="00905FD0"/>
    <w:rsid w:val="0094028C"/>
    <w:rsid w:val="00953D50"/>
    <w:rsid w:val="00982BB3"/>
    <w:rsid w:val="009C100A"/>
    <w:rsid w:val="009E2AD1"/>
    <w:rsid w:val="009F08FB"/>
    <w:rsid w:val="009F1AF5"/>
    <w:rsid w:val="00A00AC5"/>
    <w:rsid w:val="00A0173C"/>
    <w:rsid w:val="00A21CAD"/>
    <w:rsid w:val="00A22774"/>
    <w:rsid w:val="00A64DE4"/>
    <w:rsid w:val="00A66764"/>
    <w:rsid w:val="00A824CF"/>
    <w:rsid w:val="00AA6B4D"/>
    <w:rsid w:val="00AA72DE"/>
    <w:rsid w:val="00AB5E4A"/>
    <w:rsid w:val="00AB7078"/>
    <w:rsid w:val="00AF7F53"/>
    <w:rsid w:val="00B13838"/>
    <w:rsid w:val="00B2619E"/>
    <w:rsid w:val="00B312BC"/>
    <w:rsid w:val="00B419D6"/>
    <w:rsid w:val="00B42ED3"/>
    <w:rsid w:val="00B47FCF"/>
    <w:rsid w:val="00B54C85"/>
    <w:rsid w:val="00B56525"/>
    <w:rsid w:val="00B64A68"/>
    <w:rsid w:val="00B83CC5"/>
    <w:rsid w:val="00B854E3"/>
    <w:rsid w:val="00B85E16"/>
    <w:rsid w:val="00BA568B"/>
    <w:rsid w:val="00BE74E1"/>
    <w:rsid w:val="00C2624C"/>
    <w:rsid w:val="00C51E8A"/>
    <w:rsid w:val="00C72C03"/>
    <w:rsid w:val="00C937F3"/>
    <w:rsid w:val="00CA178A"/>
    <w:rsid w:val="00CA2221"/>
    <w:rsid w:val="00CB2772"/>
    <w:rsid w:val="00CB6FB7"/>
    <w:rsid w:val="00CD6C66"/>
    <w:rsid w:val="00CD76AB"/>
    <w:rsid w:val="00CF2D50"/>
    <w:rsid w:val="00CF47F2"/>
    <w:rsid w:val="00D10DDF"/>
    <w:rsid w:val="00D13813"/>
    <w:rsid w:val="00D462C2"/>
    <w:rsid w:val="00D72BB6"/>
    <w:rsid w:val="00D80F53"/>
    <w:rsid w:val="00E218A2"/>
    <w:rsid w:val="00E27117"/>
    <w:rsid w:val="00E379F5"/>
    <w:rsid w:val="00E42358"/>
    <w:rsid w:val="00E753B0"/>
    <w:rsid w:val="00E837D5"/>
    <w:rsid w:val="00E95752"/>
    <w:rsid w:val="00EA4667"/>
    <w:rsid w:val="00EB6A61"/>
    <w:rsid w:val="00ED1B6F"/>
    <w:rsid w:val="00F203BA"/>
    <w:rsid w:val="00F207E6"/>
    <w:rsid w:val="00F20F57"/>
    <w:rsid w:val="00F33817"/>
    <w:rsid w:val="00F5522D"/>
    <w:rsid w:val="00F55391"/>
    <w:rsid w:val="00F6366E"/>
    <w:rsid w:val="00F81070"/>
    <w:rsid w:val="00FC52EA"/>
    <w:rsid w:val="00FE45F9"/>
    <w:rsid w:val="00FE68F7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939975-71E0-4C9E-8EE1-5294501A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146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C100A"/>
    <w:pPr>
      <w:autoSpaceDE/>
      <w:autoSpaceDN/>
      <w:adjustRightInd/>
      <w:ind w:left="57" w:firstLine="0"/>
      <w:jc w:val="left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affff">
    <w:name w:val="List Paragraph"/>
    <w:basedOn w:val="a"/>
    <w:uiPriority w:val="34"/>
    <w:qFormat/>
    <w:rsid w:val="006D4E24"/>
    <w:pPr>
      <w:ind w:left="720"/>
      <w:contextualSpacing/>
    </w:pPr>
  </w:style>
  <w:style w:type="paragraph" w:styleId="affff0">
    <w:name w:val="header"/>
    <w:basedOn w:val="a"/>
    <w:link w:val="affff1"/>
    <w:uiPriority w:val="99"/>
    <w:unhideWhenUsed/>
    <w:rsid w:val="00132FE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132FE0"/>
    <w:rPr>
      <w:rFonts w:ascii="Arial" w:hAnsi="Arial" w:cs="Arial"/>
      <w:sz w:val="26"/>
      <w:szCs w:val="26"/>
    </w:rPr>
  </w:style>
  <w:style w:type="paragraph" w:styleId="affff2">
    <w:name w:val="footer"/>
    <w:basedOn w:val="a"/>
    <w:link w:val="affff3"/>
    <w:uiPriority w:val="99"/>
    <w:unhideWhenUsed/>
    <w:rsid w:val="00132FE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rsid w:val="00132FE0"/>
    <w:rPr>
      <w:rFonts w:ascii="Arial" w:hAnsi="Arial" w:cs="Arial"/>
      <w:sz w:val="26"/>
      <w:szCs w:val="26"/>
    </w:rPr>
  </w:style>
  <w:style w:type="character" w:customStyle="1" w:styleId="search-highlight">
    <w:name w:val="search-highlight"/>
    <w:basedOn w:val="a0"/>
    <w:rsid w:val="00892749"/>
  </w:style>
  <w:style w:type="paragraph" w:styleId="affff4">
    <w:name w:val="Balloon Text"/>
    <w:basedOn w:val="a"/>
    <w:link w:val="affff5"/>
    <w:uiPriority w:val="99"/>
    <w:semiHidden/>
    <w:unhideWhenUsed/>
    <w:rsid w:val="00892749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892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80.253.4.49/document?id=79222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80.253.4.49/document?id=79222&amp;sub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80.253.4.49/document?id=7922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0.253.4.49/document?id=79222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FFCB-BA05-4477-957C-5A21C621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7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67</cp:revision>
  <cp:lastPrinted>2021-02-10T07:45:00Z</cp:lastPrinted>
  <dcterms:created xsi:type="dcterms:W3CDTF">2016-02-29T06:19:00Z</dcterms:created>
  <dcterms:modified xsi:type="dcterms:W3CDTF">2021-02-11T12:22:00Z</dcterms:modified>
</cp:coreProperties>
</file>